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AE6991" w:rsidRPr="00D83A5D" w:rsidRDefault="00AE6991" w:rsidP="00AE6991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D83A5D">
        <w:rPr>
          <w:rFonts w:ascii="Times New Roman" w:hAnsi="Times New Roman" w:cs="Times New Roman"/>
          <w:b/>
          <w:sz w:val="32"/>
          <w:lang w:val="en-US"/>
        </w:rPr>
        <w:t xml:space="preserve">REKAPITULASI PELAKSAAN TAHAP DUA </w:t>
      </w:r>
    </w:p>
    <w:p w:rsidR="00AE6991" w:rsidRDefault="00AE6991" w:rsidP="00AE6991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D83A5D">
        <w:rPr>
          <w:rFonts w:ascii="Times New Roman" w:hAnsi="Times New Roman" w:cs="Times New Roman"/>
          <w:b/>
          <w:sz w:val="32"/>
          <w:lang w:val="en-US"/>
        </w:rPr>
        <w:t xml:space="preserve">HARI </w:t>
      </w:r>
      <w:r>
        <w:rPr>
          <w:rFonts w:ascii="Times New Roman" w:hAnsi="Times New Roman" w:cs="Times New Roman"/>
          <w:b/>
          <w:sz w:val="32"/>
          <w:lang w:val="en-US"/>
        </w:rPr>
        <w:t xml:space="preserve">KAMIS 14 SEPTEMBER </w:t>
      </w:r>
      <w:r w:rsidRPr="00D83A5D">
        <w:rPr>
          <w:rFonts w:ascii="Times New Roman" w:hAnsi="Times New Roman" w:cs="Times New Roman"/>
          <w:b/>
          <w:sz w:val="32"/>
          <w:lang w:val="en-US"/>
        </w:rPr>
        <w:t xml:space="preserve"> 2023</w:t>
      </w:r>
    </w:p>
    <w:p w:rsidR="00AE6991" w:rsidRDefault="00AE6991" w:rsidP="00AE6991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</w:p>
    <w:p w:rsidR="00AE6991" w:rsidRPr="00905F3E" w:rsidRDefault="00AE6991" w:rsidP="00AE6991">
      <w:pPr>
        <w:spacing w:after="0"/>
        <w:jc w:val="center"/>
        <w:rPr>
          <w:rFonts w:ascii="Times New Roman" w:hAnsi="Times New Roman" w:cs="Times New Roman"/>
          <w:b/>
          <w:sz w:val="6"/>
          <w:lang w:val="en-US"/>
        </w:rPr>
      </w:pPr>
    </w:p>
    <w:tbl>
      <w:tblPr>
        <w:tblStyle w:val="TableGrid"/>
        <w:tblW w:w="17118" w:type="dxa"/>
        <w:tblLook w:val="04A0" w:firstRow="1" w:lastRow="0" w:firstColumn="1" w:lastColumn="0" w:noHBand="0" w:noVBand="1"/>
      </w:tblPr>
      <w:tblGrid>
        <w:gridCol w:w="828"/>
        <w:gridCol w:w="2700"/>
        <w:gridCol w:w="4860"/>
        <w:gridCol w:w="3780"/>
        <w:gridCol w:w="2970"/>
        <w:gridCol w:w="1980"/>
      </w:tblGrid>
      <w:tr w:rsidR="00AE6991" w:rsidRPr="00777E48" w:rsidTr="0003049B">
        <w:tc>
          <w:tcPr>
            <w:tcW w:w="828" w:type="dxa"/>
            <w:vAlign w:val="center"/>
          </w:tcPr>
          <w:p w:rsidR="00AE6991" w:rsidRPr="00777E48" w:rsidRDefault="00AE6991" w:rsidP="0003049B">
            <w:pPr>
              <w:jc w:val="center"/>
              <w:rPr>
                <w:rFonts w:cs="Times New Roman"/>
                <w:b/>
                <w:sz w:val="28"/>
              </w:rPr>
            </w:pPr>
            <w:r w:rsidRPr="00777E48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700" w:type="dxa"/>
            <w:vAlign w:val="center"/>
          </w:tcPr>
          <w:p w:rsidR="00AE6991" w:rsidRPr="00777E48" w:rsidRDefault="00AE6991" w:rsidP="0003049B">
            <w:pPr>
              <w:jc w:val="center"/>
              <w:rPr>
                <w:rFonts w:cs="Times New Roman"/>
                <w:b/>
                <w:sz w:val="28"/>
              </w:rPr>
            </w:pPr>
            <w:r w:rsidRPr="00777E48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4860" w:type="dxa"/>
            <w:vAlign w:val="center"/>
          </w:tcPr>
          <w:p w:rsidR="00AE6991" w:rsidRPr="00777E48" w:rsidRDefault="00AE6991" w:rsidP="0003049B">
            <w:pPr>
              <w:jc w:val="center"/>
              <w:rPr>
                <w:rFonts w:cs="Times New Roman"/>
                <w:b/>
                <w:sz w:val="28"/>
              </w:rPr>
            </w:pPr>
            <w:r w:rsidRPr="00777E48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3780" w:type="dxa"/>
            <w:vAlign w:val="center"/>
          </w:tcPr>
          <w:p w:rsidR="00AE6991" w:rsidRPr="00777E48" w:rsidRDefault="00AE6991" w:rsidP="0003049B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777E48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2970" w:type="dxa"/>
            <w:vAlign w:val="center"/>
          </w:tcPr>
          <w:p w:rsidR="00AE6991" w:rsidRPr="00777E48" w:rsidRDefault="00AE6991" w:rsidP="0003049B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777E48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1980" w:type="dxa"/>
            <w:vAlign w:val="center"/>
          </w:tcPr>
          <w:p w:rsidR="00AE6991" w:rsidRPr="00777E48" w:rsidRDefault="00AE6991" w:rsidP="0003049B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777E48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AE6991" w:rsidRPr="00777E48" w:rsidTr="0003049B">
        <w:tc>
          <w:tcPr>
            <w:tcW w:w="828" w:type="dxa"/>
          </w:tcPr>
          <w:p w:rsidR="00AE6991" w:rsidRDefault="00AE6991" w:rsidP="0003049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2700" w:type="dxa"/>
            <w:vAlign w:val="center"/>
          </w:tcPr>
          <w:p w:rsidR="00AE6991" w:rsidRPr="007B33AF" w:rsidRDefault="00AE6991" w:rsidP="0003049B">
            <w:pPr>
              <w:jc w:val="center"/>
              <w:rPr>
                <w:rFonts w:cs="Times New Roman"/>
                <w:sz w:val="18"/>
              </w:rPr>
            </w:pPr>
            <w:proofErr w:type="gramStart"/>
            <w:r w:rsidRPr="007B33AF">
              <w:rPr>
                <w:rFonts w:cs="Times New Roman"/>
                <w:sz w:val="18"/>
              </w:rPr>
              <w:t>PDM :</w:t>
            </w:r>
            <w:proofErr w:type="gramEnd"/>
            <w:r w:rsidRPr="007B33AF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86</w:t>
            </w:r>
            <w:r>
              <w:rPr>
                <w:rFonts w:cs="Times New Roman"/>
                <w:sz w:val="18"/>
              </w:rPr>
              <w:t>/L.4.20/Eku.2/09</w:t>
            </w:r>
            <w:r w:rsidRPr="007B33AF">
              <w:rPr>
                <w:rFonts w:cs="Times New Roman"/>
                <w:sz w:val="18"/>
              </w:rPr>
              <w:t>/2023</w:t>
            </w:r>
          </w:p>
          <w:p w:rsidR="00AE6991" w:rsidRPr="00207559" w:rsidRDefault="00AE6991" w:rsidP="0003049B">
            <w:pPr>
              <w:jc w:val="center"/>
              <w:rPr>
                <w:rFonts w:cs="Times New Roman"/>
                <w:sz w:val="18"/>
              </w:rPr>
            </w:pPr>
            <w:r w:rsidRPr="00207559">
              <w:rPr>
                <w:rFonts w:cs="Times New Roman"/>
                <w:sz w:val="18"/>
              </w:rPr>
              <w:t xml:space="preserve">RT : </w:t>
            </w:r>
            <w:r>
              <w:rPr>
                <w:rFonts w:cs="Times New Roman"/>
                <w:b/>
                <w:sz w:val="18"/>
              </w:rPr>
              <w:t>88</w:t>
            </w:r>
            <w:r w:rsidRPr="00207559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>/L.4.20/Eku.2/09</w:t>
            </w:r>
            <w:r w:rsidRPr="00207559">
              <w:rPr>
                <w:rFonts w:cs="Times New Roman"/>
                <w:sz w:val="18"/>
              </w:rPr>
              <w:t>/2023</w:t>
            </w:r>
          </w:p>
        </w:tc>
        <w:tc>
          <w:tcPr>
            <w:tcW w:w="4860" w:type="dxa"/>
            <w:vAlign w:val="center"/>
          </w:tcPr>
          <w:p w:rsidR="00AE6991" w:rsidRPr="00102264" w:rsidRDefault="00AE6991" w:rsidP="0003049B">
            <w:pPr>
              <w:rPr>
                <w:b/>
                <w:sz w:val="20"/>
              </w:rPr>
            </w:pPr>
            <w:r w:rsidRPr="00102264">
              <w:rPr>
                <w:b/>
                <w:sz w:val="20"/>
              </w:rPr>
              <w:t>JUNAIDI Alias BAPAK BAGAS Bin HARDI</w:t>
            </w:r>
          </w:p>
        </w:tc>
        <w:tc>
          <w:tcPr>
            <w:tcW w:w="3780" w:type="dxa"/>
            <w:vAlign w:val="center"/>
          </w:tcPr>
          <w:p w:rsidR="00AE6991" w:rsidRPr="00102264" w:rsidRDefault="00AE6991" w:rsidP="0003049B">
            <w:pPr>
              <w:jc w:val="center"/>
              <w:rPr>
                <w:sz w:val="18"/>
              </w:rPr>
            </w:pPr>
            <w:r w:rsidRPr="00102264">
              <w:rPr>
                <w:sz w:val="18"/>
              </w:rPr>
              <w:t>MIGAS</w:t>
            </w:r>
          </w:p>
        </w:tc>
        <w:tc>
          <w:tcPr>
            <w:tcW w:w="2970" w:type="dxa"/>
            <w:vAlign w:val="center"/>
          </w:tcPr>
          <w:p w:rsidR="00AE6991" w:rsidRPr="003F0575" w:rsidRDefault="00AE6991" w:rsidP="0003049B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  <w:r w:rsidRPr="003F0575">
              <w:rPr>
                <w:rFonts w:cs="Times New Roman"/>
                <w:b/>
                <w:sz w:val="20"/>
                <w:szCs w:val="22"/>
              </w:rPr>
              <w:t>YUDIKA ALBERT KRISTIAN PANGARIBUAN,SH</w:t>
            </w:r>
          </w:p>
        </w:tc>
        <w:tc>
          <w:tcPr>
            <w:tcW w:w="1980" w:type="dxa"/>
            <w:vAlign w:val="center"/>
          </w:tcPr>
          <w:p w:rsidR="00AE6991" w:rsidRDefault="00AE6991" w:rsidP="0003049B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POLRES ROHIL </w:t>
            </w:r>
          </w:p>
        </w:tc>
      </w:tr>
      <w:tr w:rsidR="00AE6991" w:rsidRPr="00777E48" w:rsidTr="0003049B">
        <w:tc>
          <w:tcPr>
            <w:tcW w:w="828" w:type="dxa"/>
          </w:tcPr>
          <w:p w:rsidR="00AE6991" w:rsidRDefault="00AE6991" w:rsidP="0003049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2700" w:type="dxa"/>
            <w:vAlign w:val="center"/>
          </w:tcPr>
          <w:p w:rsidR="00AE6991" w:rsidRPr="007B33AF" w:rsidRDefault="00AE6991" w:rsidP="0003049B">
            <w:pPr>
              <w:jc w:val="center"/>
              <w:rPr>
                <w:rFonts w:cs="Times New Roman"/>
                <w:sz w:val="18"/>
              </w:rPr>
            </w:pPr>
            <w:proofErr w:type="gramStart"/>
            <w:r w:rsidRPr="007B33AF">
              <w:rPr>
                <w:rFonts w:cs="Times New Roman"/>
                <w:sz w:val="18"/>
              </w:rPr>
              <w:t>PDM :</w:t>
            </w:r>
            <w:proofErr w:type="gramEnd"/>
            <w:r w:rsidRPr="007B33AF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87</w:t>
            </w:r>
            <w:r>
              <w:rPr>
                <w:rFonts w:cs="Times New Roman"/>
                <w:sz w:val="18"/>
              </w:rPr>
              <w:t xml:space="preserve"> /L.4.20/Eku.2/09</w:t>
            </w:r>
            <w:r w:rsidRPr="007B33AF">
              <w:rPr>
                <w:rFonts w:cs="Times New Roman"/>
                <w:sz w:val="18"/>
              </w:rPr>
              <w:t>/2023</w:t>
            </w:r>
          </w:p>
          <w:p w:rsidR="00AE6991" w:rsidRPr="00207559" w:rsidRDefault="00AE6991" w:rsidP="0003049B">
            <w:pPr>
              <w:jc w:val="center"/>
              <w:rPr>
                <w:rFonts w:cs="Times New Roman"/>
                <w:sz w:val="18"/>
              </w:rPr>
            </w:pPr>
            <w:r w:rsidRPr="00207559">
              <w:rPr>
                <w:rFonts w:cs="Times New Roman"/>
                <w:sz w:val="18"/>
              </w:rPr>
              <w:t xml:space="preserve">RT : </w:t>
            </w:r>
            <w:r>
              <w:rPr>
                <w:rFonts w:cs="Times New Roman"/>
                <w:b/>
                <w:sz w:val="18"/>
              </w:rPr>
              <w:t>89</w:t>
            </w:r>
            <w:r w:rsidRPr="00207559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>/L.4.20/Eku.2/09</w:t>
            </w:r>
            <w:r w:rsidRPr="00207559">
              <w:rPr>
                <w:rFonts w:cs="Times New Roman"/>
                <w:sz w:val="18"/>
              </w:rPr>
              <w:t>/2023</w:t>
            </w:r>
          </w:p>
        </w:tc>
        <w:tc>
          <w:tcPr>
            <w:tcW w:w="4860" w:type="dxa"/>
            <w:vAlign w:val="center"/>
          </w:tcPr>
          <w:p w:rsidR="00AE6991" w:rsidRPr="00102264" w:rsidRDefault="00AE6991" w:rsidP="0003049B">
            <w:pPr>
              <w:rPr>
                <w:b/>
                <w:sz w:val="20"/>
              </w:rPr>
            </w:pPr>
            <w:r w:rsidRPr="00102264">
              <w:rPr>
                <w:b/>
                <w:sz w:val="20"/>
              </w:rPr>
              <w:t>ANDI IRAWAN Alias WAWAN Bin RAMINTO</w:t>
            </w:r>
          </w:p>
        </w:tc>
        <w:tc>
          <w:tcPr>
            <w:tcW w:w="3780" w:type="dxa"/>
            <w:vAlign w:val="center"/>
          </w:tcPr>
          <w:p w:rsidR="00AE6991" w:rsidRPr="00102264" w:rsidRDefault="00AE6991" w:rsidP="0003049B">
            <w:pPr>
              <w:jc w:val="center"/>
              <w:rPr>
                <w:sz w:val="18"/>
              </w:rPr>
            </w:pPr>
            <w:proofErr w:type="spellStart"/>
            <w:r w:rsidRPr="00102264">
              <w:rPr>
                <w:sz w:val="18"/>
              </w:rPr>
              <w:t>Pasal</w:t>
            </w:r>
            <w:proofErr w:type="spellEnd"/>
            <w:r w:rsidRPr="00102264">
              <w:rPr>
                <w:sz w:val="18"/>
              </w:rPr>
              <w:t xml:space="preserve"> 108, </w:t>
            </w:r>
            <w:proofErr w:type="spellStart"/>
            <w:r w:rsidRPr="00102264">
              <w:rPr>
                <w:sz w:val="18"/>
              </w:rPr>
              <w:t>Pasal</w:t>
            </w:r>
            <w:proofErr w:type="spellEnd"/>
            <w:r w:rsidRPr="00102264">
              <w:rPr>
                <w:sz w:val="18"/>
              </w:rPr>
              <w:t xml:space="preserve"> 69 </w:t>
            </w:r>
            <w:proofErr w:type="spellStart"/>
            <w:r w:rsidRPr="00102264">
              <w:rPr>
                <w:sz w:val="18"/>
              </w:rPr>
              <w:t>Ayat</w:t>
            </w:r>
            <w:proofErr w:type="spellEnd"/>
            <w:r w:rsidRPr="00102264">
              <w:rPr>
                <w:sz w:val="18"/>
              </w:rPr>
              <w:t xml:space="preserve"> (1) </w:t>
            </w:r>
            <w:proofErr w:type="spellStart"/>
            <w:r w:rsidRPr="00102264">
              <w:rPr>
                <w:sz w:val="18"/>
              </w:rPr>
              <w:t>Huruf</w:t>
            </w:r>
            <w:proofErr w:type="spellEnd"/>
            <w:r w:rsidRPr="00102264">
              <w:rPr>
                <w:sz w:val="18"/>
              </w:rPr>
              <w:t xml:space="preserve"> e, </w:t>
            </w:r>
            <w:proofErr w:type="spellStart"/>
            <w:r w:rsidRPr="00102264">
              <w:rPr>
                <w:sz w:val="18"/>
              </w:rPr>
              <w:t>Pasal</w:t>
            </w:r>
            <w:proofErr w:type="spellEnd"/>
            <w:r w:rsidRPr="00102264">
              <w:rPr>
                <w:sz w:val="18"/>
              </w:rPr>
              <w:t xml:space="preserve"> 98 </w:t>
            </w:r>
            <w:proofErr w:type="spellStart"/>
            <w:r w:rsidRPr="00102264">
              <w:rPr>
                <w:sz w:val="18"/>
              </w:rPr>
              <w:t>ayat</w:t>
            </w:r>
            <w:proofErr w:type="spellEnd"/>
            <w:r w:rsidRPr="00102264">
              <w:rPr>
                <w:sz w:val="18"/>
              </w:rPr>
              <w:t xml:space="preserve"> (1), </w:t>
            </w:r>
            <w:proofErr w:type="spellStart"/>
            <w:r w:rsidRPr="00102264">
              <w:rPr>
                <w:sz w:val="18"/>
              </w:rPr>
              <w:t>Pasal</w:t>
            </w:r>
            <w:proofErr w:type="spellEnd"/>
            <w:r w:rsidRPr="00102264">
              <w:rPr>
                <w:sz w:val="18"/>
              </w:rPr>
              <w:t xml:space="preserve"> 99 </w:t>
            </w:r>
            <w:proofErr w:type="spellStart"/>
            <w:r w:rsidRPr="00102264">
              <w:rPr>
                <w:sz w:val="18"/>
              </w:rPr>
              <w:t>ayat</w:t>
            </w:r>
            <w:proofErr w:type="spellEnd"/>
            <w:r w:rsidRPr="00102264">
              <w:rPr>
                <w:sz w:val="18"/>
              </w:rPr>
              <w:t xml:space="preserve"> (1) </w:t>
            </w:r>
            <w:proofErr w:type="spellStart"/>
            <w:r w:rsidRPr="00102264">
              <w:rPr>
                <w:sz w:val="18"/>
              </w:rPr>
              <w:t>dan</w:t>
            </w:r>
            <w:proofErr w:type="spellEnd"/>
            <w:r w:rsidRPr="00102264">
              <w:rPr>
                <w:sz w:val="18"/>
              </w:rPr>
              <w:t xml:space="preserve"> UU NO.11 TAHUN 2012</w:t>
            </w:r>
          </w:p>
        </w:tc>
        <w:tc>
          <w:tcPr>
            <w:tcW w:w="2970" w:type="dxa"/>
            <w:vAlign w:val="center"/>
          </w:tcPr>
          <w:p w:rsidR="00AE6991" w:rsidRPr="00616B2A" w:rsidRDefault="00AE6991" w:rsidP="0003049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16B2A">
              <w:rPr>
                <w:rFonts w:cs="Times New Roman"/>
                <w:b/>
                <w:sz w:val="22"/>
                <w:szCs w:val="22"/>
              </w:rPr>
              <w:t>JUPRI WANDY BANJARNAHOR,SH</w:t>
            </w:r>
          </w:p>
        </w:tc>
        <w:tc>
          <w:tcPr>
            <w:tcW w:w="1980" w:type="dxa"/>
            <w:vAlign w:val="center"/>
          </w:tcPr>
          <w:p w:rsidR="00AE6991" w:rsidRDefault="00AE6991" w:rsidP="0003049B">
            <w:pPr>
              <w:jc w:val="center"/>
              <w:rPr>
                <w:rFonts w:cs="Times New Roman"/>
                <w:sz w:val="18"/>
              </w:rPr>
            </w:pPr>
            <w:bookmarkStart w:id="0" w:name="_GoBack"/>
            <w:bookmarkEnd w:id="0"/>
            <w:r>
              <w:rPr>
                <w:rFonts w:cs="Times New Roman"/>
                <w:sz w:val="18"/>
              </w:rPr>
              <w:t>POLRES ROHIL</w:t>
            </w:r>
          </w:p>
        </w:tc>
      </w:tr>
      <w:tr w:rsidR="00AE6991" w:rsidRPr="00777E48" w:rsidTr="0003049B">
        <w:tc>
          <w:tcPr>
            <w:tcW w:w="828" w:type="dxa"/>
          </w:tcPr>
          <w:p w:rsidR="00AE6991" w:rsidRDefault="00AE6991" w:rsidP="0003049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2700" w:type="dxa"/>
            <w:vAlign w:val="center"/>
          </w:tcPr>
          <w:p w:rsidR="00AE6991" w:rsidRPr="007B33AF" w:rsidRDefault="00AE6991" w:rsidP="0003049B">
            <w:pPr>
              <w:jc w:val="center"/>
              <w:rPr>
                <w:rFonts w:cs="Times New Roman"/>
                <w:sz w:val="18"/>
              </w:rPr>
            </w:pPr>
            <w:proofErr w:type="gramStart"/>
            <w:r w:rsidRPr="007B33AF">
              <w:rPr>
                <w:rFonts w:cs="Times New Roman"/>
                <w:sz w:val="18"/>
              </w:rPr>
              <w:t>PDM :</w:t>
            </w:r>
            <w:proofErr w:type="gramEnd"/>
            <w:r w:rsidRPr="007B33AF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88</w:t>
            </w:r>
            <w:r>
              <w:rPr>
                <w:rFonts w:cs="Times New Roman"/>
                <w:sz w:val="18"/>
              </w:rPr>
              <w:t xml:space="preserve"> /L.4.20/Eku.2/09</w:t>
            </w:r>
            <w:r w:rsidRPr="007B33AF">
              <w:rPr>
                <w:rFonts w:cs="Times New Roman"/>
                <w:sz w:val="18"/>
              </w:rPr>
              <w:t>/2023</w:t>
            </w:r>
          </w:p>
          <w:p w:rsidR="00AE6991" w:rsidRPr="00207559" w:rsidRDefault="00AE6991" w:rsidP="0003049B">
            <w:pPr>
              <w:jc w:val="center"/>
              <w:rPr>
                <w:rFonts w:cs="Times New Roman"/>
                <w:sz w:val="18"/>
              </w:rPr>
            </w:pPr>
            <w:r w:rsidRPr="00207559">
              <w:rPr>
                <w:rFonts w:cs="Times New Roman"/>
                <w:sz w:val="18"/>
              </w:rPr>
              <w:t xml:space="preserve">RT : </w:t>
            </w:r>
            <w:r>
              <w:rPr>
                <w:rFonts w:cs="Times New Roman"/>
                <w:b/>
                <w:sz w:val="18"/>
              </w:rPr>
              <w:t>90</w:t>
            </w:r>
            <w:r w:rsidRPr="00207559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>/L.4.20/Eku.2/09</w:t>
            </w:r>
            <w:r w:rsidRPr="00207559">
              <w:rPr>
                <w:rFonts w:cs="Times New Roman"/>
                <w:sz w:val="18"/>
              </w:rPr>
              <w:t>/2023</w:t>
            </w:r>
          </w:p>
        </w:tc>
        <w:tc>
          <w:tcPr>
            <w:tcW w:w="4860" w:type="dxa"/>
            <w:vAlign w:val="center"/>
          </w:tcPr>
          <w:p w:rsidR="00AE6991" w:rsidRPr="00102264" w:rsidRDefault="00AE6991" w:rsidP="0003049B">
            <w:pPr>
              <w:rPr>
                <w:b/>
                <w:sz w:val="20"/>
              </w:rPr>
            </w:pPr>
            <w:r w:rsidRPr="00102264">
              <w:rPr>
                <w:b/>
                <w:sz w:val="20"/>
              </w:rPr>
              <w:t>NIRWAN Alias IWAN Bin SUTINO</w:t>
            </w:r>
          </w:p>
        </w:tc>
        <w:tc>
          <w:tcPr>
            <w:tcW w:w="3780" w:type="dxa"/>
            <w:vAlign w:val="center"/>
          </w:tcPr>
          <w:p w:rsidR="00AE6991" w:rsidRPr="00102264" w:rsidRDefault="00AE6991" w:rsidP="0003049B">
            <w:pPr>
              <w:jc w:val="center"/>
              <w:rPr>
                <w:sz w:val="18"/>
              </w:rPr>
            </w:pPr>
            <w:proofErr w:type="spellStart"/>
            <w:r w:rsidRPr="00102264">
              <w:rPr>
                <w:sz w:val="18"/>
              </w:rPr>
              <w:t>Pasal</w:t>
            </w:r>
            <w:proofErr w:type="spellEnd"/>
            <w:r w:rsidRPr="00102264">
              <w:rPr>
                <w:sz w:val="18"/>
              </w:rPr>
              <w:t xml:space="preserve"> 69 </w:t>
            </w:r>
            <w:proofErr w:type="spellStart"/>
            <w:r w:rsidRPr="00102264">
              <w:rPr>
                <w:sz w:val="18"/>
              </w:rPr>
              <w:t>Ayat</w:t>
            </w:r>
            <w:proofErr w:type="spellEnd"/>
            <w:r w:rsidRPr="00102264">
              <w:rPr>
                <w:sz w:val="18"/>
              </w:rPr>
              <w:t xml:space="preserve"> (1) </w:t>
            </w:r>
            <w:proofErr w:type="spellStart"/>
            <w:r w:rsidRPr="00102264">
              <w:rPr>
                <w:sz w:val="18"/>
              </w:rPr>
              <w:t>Huruf</w:t>
            </w:r>
            <w:proofErr w:type="spellEnd"/>
            <w:r w:rsidRPr="00102264">
              <w:rPr>
                <w:sz w:val="18"/>
              </w:rPr>
              <w:t xml:space="preserve"> e, </w:t>
            </w:r>
            <w:proofErr w:type="spellStart"/>
            <w:r w:rsidRPr="00102264">
              <w:rPr>
                <w:sz w:val="18"/>
              </w:rPr>
              <w:t>Pasal</w:t>
            </w:r>
            <w:proofErr w:type="spellEnd"/>
            <w:r w:rsidRPr="00102264">
              <w:rPr>
                <w:sz w:val="18"/>
              </w:rPr>
              <w:t xml:space="preserve"> 98 </w:t>
            </w:r>
            <w:proofErr w:type="spellStart"/>
            <w:r w:rsidRPr="00102264">
              <w:rPr>
                <w:sz w:val="18"/>
              </w:rPr>
              <w:t>ayat</w:t>
            </w:r>
            <w:proofErr w:type="spellEnd"/>
            <w:r w:rsidRPr="00102264">
              <w:rPr>
                <w:sz w:val="18"/>
              </w:rPr>
              <w:t xml:space="preserve"> (1), </w:t>
            </w:r>
            <w:proofErr w:type="spellStart"/>
            <w:r w:rsidRPr="00102264">
              <w:rPr>
                <w:sz w:val="18"/>
              </w:rPr>
              <w:t>Pasal</w:t>
            </w:r>
            <w:proofErr w:type="spellEnd"/>
            <w:r w:rsidRPr="00102264">
              <w:rPr>
                <w:sz w:val="18"/>
              </w:rPr>
              <w:t xml:space="preserve"> 108, </w:t>
            </w:r>
            <w:proofErr w:type="spellStart"/>
            <w:r w:rsidRPr="00102264">
              <w:rPr>
                <w:sz w:val="18"/>
              </w:rPr>
              <w:t>Pasal</w:t>
            </w:r>
            <w:proofErr w:type="spellEnd"/>
            <w:r w:rsidRPr="00102264">
              <w:rPr>
                <w:sz w:val="18"/>
              </w:rPr>
              <w:t xml:space="preserve"> 99 </w:t>
            </w:r>
            <w:proofErr w:type="spellStart"/>
            <w:r w:rsidRPr="00102264">
              <w:rPr>
                <w:sz w:val="18"/>
              </w:rPr>
              <w:t>ayat</w:t>
            </w:r>
            <w:proofErr w:type="spellEnd"/>
            <w:r w:rsidRPr="00102264">
              <w:rPr>
                <w:sz w:val="18"/>
              </w:rPr>
              <w:t xml:space="preserve"> (1) </w:t>
            </w:r>
            <w:proofErr w:type="spellStart"/>
            <w:r w:rsidRPr="00102264">
              <w:rPr>
                <w:sz w:val="18"/>
              </w:rPr>
              <w:t>dan</w:t>
            </w:r>
            <w:proofErr w:type="spellEnd"/>
            <w:r w:rsidRPr="00102264">
              <w:rPr>
                <w:sz w:val="18"/>
              </w:rPr>
              <w:t xml:space="preserve"> UU NO.32 TAHUN 2009 </w:t>
            </w:r>
            <w:proofErr w:type="spellStart"/>
            <w:r w:rsidRPr="00102264">
              <w:rPr>
                <w:sz w:val="18"/>
              </w:rPr>
              <w:t>Pasal</w:t>
            </w:r>
            <w:proofErr w:type="spellEnd"/>
            <w:r w:rsidRPr="00102264">
              <w:rPr>
                <w:sz w:val="18"/>
              </w:rPr>
              <w:t xml:space="preserve"> 69 </w:t>
            </w:r>
            <w:proofErr w:type="spellStart"/>
            <w:r w:rsidRPr="00102264">
              <w:rPr>
                <w:sz w:val="18"/>
              </w:rPr>
              <w:t>Ayat</w:t>
            </w:r>
            <w:proofErr w:type="spellEnd"/>
            <w:r w:rsidRPr="00102264">
              <w:rPr>
                <w:sz w:val="18"/>
              </w:rPr>
              <w:t xml:space="preserve"> (1) </w:t>
            </w:r>
            <w:proofErr w:type="spellStart"/>
            <w:r w:rsidRPr="00102264">
              <w:rPr>
                <w:sz w:val="18"/>
              </w:rPr>
              <w:t>Huruf</w:t>
            </w:r>
            <w:proofErr w:type="spellEnd"/>
            <w:r w:rsidRPr="00102264">
              <w:rPr>
                <w:sz w:val="18"/>
              </w:rPr>
              <w:t xml:space="preserve"> e, </w:t>
            </w:r>
            <w:proofErr w:type="spellStart"/>
            <w:r w:rsidRPr="00102264">
              <w:rPr>
                <w:sz w:val="18"/>
              </w:rPr>
              <w:t>Pasal</w:t>
            </w:r>
            <w:proofErr w:type="spellEnd"/>
            <w:r w:rsidRPr="00102264">
              <w:rPr>
                <w:sz w:val="18"/>
              </w:rPr>
              <w:t xml:space="preserve"> 98 </w:t>
            </w:r>
            <w:proofErr w:type="spellStart"/>
            <w:r w:rsidRPr="00102264">
              <w:rPr>
                <w:sz w:val="18"/>
              </w:rPr>
              <w:t>ayat</w:t>
            </w:r>
            <w:proofErr w:type="spellEnd"/>
            <w:r w:rsidRPr="00102264">
              <w:rPr>
                <w:sz w:val="18"/>
              </w:rPr>
              <w:t xml:space="preserve"> (1), </w:t>
            </w:r>
            <w:proofErr w:type="spellStart"/>
            <w:r w:rsidRPr="00102264">
              <w:rPr>
                <w:sz w:val="18"/>
              </w:rPr>
              <w:t>Pasal</w:t>
            </w:r>
            <w:proofErr w:type="spellEnd"/>
            <w:r w:rsidRPr="00102264">
              <w:rPr>
                <w:sz w:val="18"/>
              </w:rPr>
              <w:t xml:space="preserve"> 108, </w:t>
            </w:r>
            <w:proofErr w:type="spellStart"/>
            <w:r w:rsidRPr="00102264">
              <w:rPr>
                <w:sz w:val="18"/>
              </w:rPr>
              <w:t>Pasal</w:t>
            </w:r>
            <w:proofErr w:type="spellEnd"/>
            <w:r w:rsidRPr="00102264">
              <w:rPr>
                <w:sz w:val="18"/>
              </w:rPr>
              <w:t xml:space="preserve"> 99 </w:t>
            </w:r>
            <w:proofErr w:type="spellStart"/>
            <w:r w:rsidRPr="00102264">
              <w:rPr>
                <w:sz w:val="18"/>
              </w:rPr>
              <w:t>ayat</w:t>
            </w:r>
            <w:proofErr w:type="spellEnd"/>
            <w:r w:rsidRPr="00102264">
              <w:rPr>
                <w:sz w:val="18"/>
              </w:rPr>
              <w:t xml:space="preserve"> (1)</w:t>
            </w:r>
          </w:p>
        </w:tc>
        <w:tc>
          <w:tcPr>
            <w:tcW w:w="2970" w:type="dxa"/>
            <w:vAlign w:val="center"/>
          </w:tcPr>
          <w:p w:rsidR="00AE6991" w:rsidRPr="001D192F" w:rsidRDefault="00AE6991" w:rsidP="0003049B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SDA </w:t>
            </w:r>
          </w:p>
        </w:tc>
        <w:tc>
          <w:tcPr>
            <w:tcW w:w="1980" w:type="dxa"/>
            <w:vAlign w:val="center"/>
          </w:tcPr>
          <w:p w:rsidR="00AE6991" w:rsidRDefault="00AE6991" w:rsidP="0003049B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SDA </w:t>
            </w:r>
          </w:p>
        </w:tc>
      </w:tr>
      <w:tr w:rsidR="00AE6991" w:rsidRPr="00777E48" w:rsidTr="0003049B">
        <w:tc>
          <w:tcPr>
            <w:tcW w:w="828" w:type="dxa"/>
          </w:tcPr>
          <w:p w:rsidR="00AE6991" w:rsidRDefault="00AE6991" w:rsidP="0003049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</w:t>
            </w:r>
          </w:p>
        </w:tc>
        <w:tc>
          <w:tcPr>
            <w:tcW w:w="2700" w:type="dxa"/>
            <w:vAlign w:val="center"/>
          </w:tcPr>
          <w:p w:rsidR="00AE6991" w:rsidRPr="007B33AF" w:rsidRDefault="00AE6991" w:rsidP="0003049B">
            <w:pPr>
              <w:rPr>
                <w:rFonts w:cs="Times New Roman"/>
                <w:sz w:val="18"/>
              </w:rPr>
            </w:pPr>
            <w:proofErr w:type="gramStart"/>
            <w:r w:rsidRPr="007B33AF">
              <w:rPr>
                <w:rFonts w:cs="Times New Roman"/>
                <w:sz w:val="18"/>
              </w:rPr>
              <w:t>PDM :</w:t>
            </w:r>
            <w:proofErr w:type="gramEnd"/>
            <w:r w:rsidRPr="007B33AF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190</w:t>
            </w:r>
            <w:r>
              <w:rPr>
                <w:rFonts w:cs="Times New Roman"/>
                <w:sz w:val="18"/>
              </w:rPr>
              <w:t>/L.4.20/Eoh.2/09</w:t>
            </w:r>
            <w:r w:rsidRPr="007B33AF">
              <w:rPr>
                <w:rFonts w:cs="Times New Roman"/>
                <w:sz w:val="18"/>
              </w:rPr>
              <w:t>/2023</w:t>
            </w:r>
          </w:p>
          <w:p w:rsidR="00AE6991" w:rsidRDefault="00AE6991" w:rsidP="0003049B">
            <w:pPr>
              <w:pStyle w:val="ListParagraph"/>
              <w:numPr>
                <w:ilvl w:val="0"/>
                <w:numId w:val="19"/>
              </w:numPr>
              <w:ind w:left="27" w:hanging="142"/>
              <w:rPr>
                <w:rFonts w:cs="Times New Roman"/>
                <w:sz w:val="18"/>
              </w:rPr>
            </w:pPr>
            <w:proofErr w:type="gramStart"/>
            <w:r w:rsidRPr="002F05C6">
              <w:rPr>
                <w:rFonts w:cs="Times New Roman"/>
                <w:sz w:val="18"/>
              </w:rPr>
              <w:t>RT :</w:t>
            </w:r>
            <w:proofErr w:type="gramEnd"/>
            <w:r w:rsidRPr="002F05C6">
              <w:rPr>
                <w:rFonts w:cs="Times New Roman"/>
                <w:sz w:val="18"/>
              </w:rPr>
              <w:t xml:space="preserve"> </w:t>
            </w:r>
            <w:r w:rsidRPr="002F05C6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258</w:t>
            </w:r>
            <w:r w:rsidRPr="002F05C6">
              <w:rPr>
                <w:rFonts w:cs="Times New Roman"/>
                <w:sz w:val="18"/>
              </w:rPr>
              <w:t>/L.4.20/Eoh.2/09/2023</w:t>
            </w:r>
          </w:p>
          <w:p w:rsidR="00AE6991" w:rsidRPr="002F05C6" w:rsidRDefault="00AE6991" w:rsidP="0003049B">
            <w:pPr>
              <w:pStyle w:val="ListParagraph"/>
              <w:numPr>
                <w:ilvl w:val="0"/>
                <w:numId w:val="19"/>
              </w:numPr>
              <w:ind w:left="27" w:hanging="142"/>
              <w:rPr>
                <w:rFonts w:cs="Times New Roman"/>
                <w:sz w:val="18"/>
              </w:rPr>
            </w:pPr>
            <w:r w:rsidRPr="002F05C6">
              <w:rPr>
                <w:rFonts w:cs="Times New Roman"/>
                <w:sz w:val="18"/>
              </w:rPr>
              <w:t xml:space="preserve">RT : </w:t>
            </w:r>
            <w:r>
              <w:rPr>
                <w:rFonts w:cs="Times New Roman"/>
                <w:b/>
                <w:sz w:val="18"/>
              </w:rPr>
              <w:t>259</w:t>
            </w:r>
            <w:r w:rsidRPr="002F05C6">
              <w:rPr>
                <w:rFonts w:cs="Times New Roman"/>
                <w:b/>
                <w:sz w:val="18"/>
              </w:rPr>
              <w:t xml:space="preserve"> </w:t>
            </w:r>
            <w:r w:rsidRPr="002F05C6">
              <w:rPr>
                <w:rFonts w:cs="Times New Roman"/>
                <w:sz w:val="18"/>
              </w:rPr>
              <w:t>/L.4.20/Eoh.2/09/2023</w:t>
            </w:r>
          </w:p>
        </w:tc>
        <w:tc>
          <w:tcPr>
            <w:tcW w:w="4860" w:type="dxa"/>
            <w:vAlign w:val="center"/>
          </w:tcPr>
          <w:p w:rsidR="00AE6991" w:rsidRPr="00102264" w:rsidRDefault="00AE6991" w:rsidP="0003049B">
            <w:pPr>
              <w:rPr>
                <w:b/>
                <w:sz w:val="20"/>
              </w:rPr>
            </w:pPr>
            <w:r w:rsidRPr="00102264">
              <w:rPr>
                <w:b/>
                <w:sz w:val="20"/>
              </w:rPr>
              <w:t>1 .ROMLAH KARIN SUWANDI SIANIPAR Alias BIRONG</w:t>
            </w:r>
            <w:r w:rsidRPr="00102264">
              <w:rPr>
                <w:b/>
                <w:sz w:val="20"/>
              </w:rPr>
              <w:br/>
              <w:t>2 .DONAL LUMBAN TOBING Alias TOBING</w:t>
            </w:r>
          </w:p>
        </w:tc>
        <w:tc>
          <w:tcPr>
            <w:tcW w:w="3780" w:type="dxa"/>
            <w:vAlign w:val="center"/>
          </w:tcPr>
          <w:p w:rsidR="00AE6991" w:rsidRPr="00102264" w:rsidRDefault="00AE6991" w:rsidP="0003049B">
            <w:pPr>
              <w:jc w:val="center"/>
              <w:rPr>
                <w:sz w:val="18"/>
              </w:rPr>
            </w:pPr>
            <w:proofErr w:type="spellStart"/>
            <w:r w:rsidRPr="00102264">
              <w:rPr>
                <w:sz w:val="18"/>
              </w:rPr>
              <w:t>Pasal</w:t>
            </w:r>
            <w:proofErr w:type="spellEnd"/>
            <w:r w:rsidRPr="00102264">
              <w:rPr>
                <w:sz w:val="18"/>
              </w:rPr>
              <w:t xml:space="preserve"> 363 </w:t>
            </w:r>
            <w:proofErr w:type="spellStart"/>
            <w:r w:rsidRPr="00102264">
              <w:rPr>
                <w:sz w:val="18"/>
              </w:rPr>
              <w:t>Ayat</w:t>
            </w:r>
            <w:proofErr w:type="spellEnd"/>
            <w:r w:rsidRPr="00102264">
              <w:rPr>
                <w:sz w:val="18"/>
              </w:rPr>
              <w:t xml:space="preserve"> (2) </w:t>
            </w:r>
            <w:proofErr w:type="spellStart"/>
            <w:r w:rsidRPr="00102264">
              <w:rPr>
                <w:sz w:val="18"/>
              </w:rPr>
              <w:t>dan</w:t>
            </w:r>
            <w:proofErr w:type="spellEnd"/>
            <w:r w:rsidRPr="00102264">
              <w:rPr>
                <w:sz w:val="18"/>
              </w:rPr>
              <w:t xml:space="preserve"> UU NO.1 TAHUN 1946 </w:t>
            </w:r>
            <w:proofErr w:type="spellStart"/>
            <w:r w:rsidRPr="00102264">
              <w:rPr>
                <w:sz w:val="18"/>
              </w:rPr>
              <w:t>Pasal</w:t>
            </w:r>
            <w:proofErr w:type="spellEnd"/>
            <w:r w:rsidRPr="00102264">
              <w:rPr>
                <w:sz w:val="18"/>
              </w:rPr>
              <w:t xml:space="preserve"> 363 </w:t>
            </w:r>
            <w:proofErr w:type="spellStart"/>
            <w:r w:rsidRPr="00102264">
              <w:rPr>
                <w:sz w:val="18"/>
              </w:rPr>
              <w:t>Ayat</w:t>
            </w:r>
            <w:proofErr w:type="spellEnd"/>
            <w:r w:rsidRPr="00102264">
              <w:rPr>
                <w:sz w:val="18"/>
              </w:rPr>
              <w:t xml:space="preserve"> (2) KUHP</w:t>
            </w:r>
          </w:p>
        </w:tc>
        <w:tc>
          <w:tcPr>
            <w:tcW w:w="2970" w:type="dxa"/>
            <w:vAlign w:val="center"/>
          </w:tcPr>
          <w:p w:rsidR="00AE6991" w:rsidRPr="001D192F" w:rsidRDefault="00AE6991" w:rsidP="0003049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1D192F">
              <w:rPr>
                <w:rFonts w:cs="Times New Roman"/>
                <w:b/>
                <w:sz w:val="22"/>
                <w:szCs w:val="22"/>
              </w:rPr>
              <w:t>GENTA PATRI PUTRA,SH</w:t>
            </w:r>
          </w:p>
        </w:tc>
        <w:tc>
          <w:tcPr>
            <w:tcW w:w="1980" w:type="dxa"/>
            <w:vAlign w:val="center"/>
          </w:tcPr>
          <w:p w:rsidR="00AE6991" w:rsidRDefault="00AE6991" w:rsidP="0003049B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POLSEK BAGAN SINEMBAH </w:t>
            </w:r>
          </w:p>
        </w:tc>
      </w:tr>
      <w:tr w:rsidR="00AE6991" w:rsidRPr="00777E48" w:rsidTr="0003049B">
        <w:tc>
          <w:tcPr>
            <w:tcW w:w="828" w:type="dxa"/>
          </w:tcPr>
          <w:p w:rsidR="00AE6991" w:rsidRDefault="00AE6991" w:rsidP="0003049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</w:t>
            </w:r>
          </w:p>
        </w:tc>
        <w:tc>
          <w:tcPr>
            <w:tcW w:w="2700" w:type="dxa"/>
            <w:vAlign w:val="center"/>
          </w:tcPr>
          <w:p w:rsidR="00AE6991" w:rsidRPr="007B33AF" w:rsidRDefault="00AE6991" w:rsidP="0003049B">
            <w:pPr>
              <w:rPr>
                <w:rFonts w:cs="Times New Roman"/>
                <w:sz w:val="18"/>
              </w:rPr>
            </w:pPr>
            <w:proofErr w:type="gramStart"/>
            <w:r w:rsidRPr="007B33AF">
              <w:rPr>
                <w:rFonts w:cs="Times New Roman"/>
                <w:sz w:val="18"/>
              </w:rPr>
              <w:t>PDM :</w:t>
            </w:r>
            <w:proofErr w:type="gramEnd"/>
            <w:r w:rsidRPr="007B33AF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191</w:t>
            </w:r>
            <w:r>
              <w:rPr>
                <w:rFonts w:cs="Times New Roman"/>
                <w:sz w:val="18"/>
              </w:rPr>
              <w:t>/L.4.20/Eoh.2/09</w:t>
            </w:r>
            <w:r w:rsidRPr="007B33AF">
              <w:rPr>
                <w:rFonts w:cs="Times New Roman"/>
                <w:sz w:val="18"/>
              </w:rPr>
              <w:t>/2023</w:t>
            </w:r>
          </w:p>
          <w:p w:rsidR="00AE6991" w:rsidRDefault="00AE6991" w:rsidP="0003049B">
            <w:pPr>
              <w:pStyle w:val="ListParagraph"/>
              <w:numPr>
                <w:ilvl w:val="0"/>
                <w:numId w:val="20"/>
              </w:numPr>
              <w:ind w:left="76" w:hanging="180"/>
              <w:rPr>
                <w:rFonts w:cs="Times New Roman"/>
                <w:sz w:val="18"/>
              </w:rPr>
            </w:pPr>
            <w:proofErr w:type="gramStart"/>
            <w:r w:rsidRPr="004570A0">
              <w:rPr>
                <w:rFonts w:cs="Times New Roman"/>
                <w:sz w:val="18"/>
              </w:rPr>
              <w:t>RT :</w:t>
            </w:r>
            <w:proofErr w:type="gramEnd"/>
            <w:r w:rsidRPr="004570A0"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260</w:t>
            </w:r>
            <w:r w:rsidRPr="004570A0">
              <w:rPr>
                <w:rFonts w:cs="Times New Roman"/>
                <w:b/>
                <w:sz w:val="18"/>
              </w:rPr>
              <w:t xml:space="preserve"> </w:t>
            </w:r>
            <w:r w:rsidRPr="004570A0">
              <w:rPr>
                <w:rFonts w:cs="Times New Roman"/>
                <w:sz w:val="18"/>
              </w:rPr>
              <w:t>/L.4.20/Eoh.2/09/2023</w:t>
            </w:r>
          </w:p>
          <w:p w:rsidR="00AE6991" w:rsidRPr="004570A0" w:rsidRDefault="00AE6991" w:rsidP="0003049B">
            <w:pPr>
              <w:pStyle w:val="ListParagraph"/>
              <w:numPr>
                <w:ilvl w:val="0"/>
                <w:numId w:val="20"/>
              </w:numPr>
              <w:ind w:left="76" w:hanging="180"/>
              <w:rPr>
                <w:rFonts w:cs="Times New Roman"/>
                <w:sz w:val="18"/>
              </w:rPr>
            </w:pPr>
            <w:r w:rsidRPr="00207559">
              <w:rPr>
                <w:rFonts w:cs="Times New Roman"/>
                <w:sz w:val="18"/>
              </w:rPr>
              <w:t xml:space="preserve">RT : </w:t>
            </w:r>
            <w:r w:rsidRPr="00207559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261</w:t>
            </w:r>
            <w:r>
              <w:rPr>
                <w:rFonts w:cs="Times New Roman"/>
                <w:sz w:val="18"/>
              </w:rPr>
              <w:t>/L.4.20/Eoh.2/09</w:t>
            </w:r>
            <w:r w:rsidRPr="00207559">
              <w:rPr>
                <w:rFonts w:cs="Times New Roman"/>
                <w:sz w:val="18"/>
              </w:rPr>
              <w:t>/2023</w:t>
            </w:r>
          </w:p>
        </w:tc>
        <w:tc>
          <w:tcPr>
            <w:tcW w:w="4860" w:type="dxa"/>
            <w:vAlign w:val="center"/>
          </w:tcPr>
          <w:p w:rsidR="00AE6991" w:rsidRPr="00102264" w:rsidRDefault="00AE6991" w:rsidP="0003049B">
            <w:pPr>
              <w:rPr>
                <w:b/>
                <w:sz w:val="20"/>
              </w:rPr>
            </w:pPr>
            <w:r w:rsidRPr="00102264">
              <w:rPr>
                <w:b/>
                <w:sz w:val="20"/>
              </w:rPr>
              <w:t>1 .RIKSON SITUMORANG Alias ICON</w:t>
            </w:r>
            <w:r w:rsidRPr="00102264">
              <w:rPr>
                <w:b/>
                <w:sz w:val="20"/>
              </w:rPr>
              <w:br/>
              <w:t>2 .AMOS PARLINDUNGAN SIANTURI Alias AMOS</w:t>
            </w:r>
          </w:p>
        </w:tc>
        <w:tc>
          <w:tcPr>
            <w:tcW w:w="3780" w:type="dxa"/>
            <w:vAlign w:val="center"/>
          </w:tcPr>
          <w:p w:rsidR="00AE6991" w:rsidRPr="00102264" w:rsidRDefault="00AE6991" w:rsidP="0003049B">
            <w:pPr>
              <w:jc w:val="center"/>
              <w:rPr>
                <w:sz w:val="18"/>
              </w:rPr>
            </w:pPr>
            <w:proofErr w:type="spellStart"/>
            <w:r w:rsidRPr="00102264">
              <w:rPr>
                <w:sz w:val="18"/>
              </w:rPr>
              <w:t>Pasal</w:t>
            </w:r>
            <w:proofErr w:type="spellEnd"/>
            <w:r w:rsidRPr="00102264">
              <w:rPr>
                <w:sz w:val="18"/>
              </w:rPr>
              <w:t xml:space="preserve"> 363 </w:t>
            </w:r>
            <w:proofErr w:type="spellStart"/>
            <w:r w:rsidRPr="00102264">
              <w:rPr>
                <w:sz w:val="18"/>
              </w:rPr>
              <w:t>Ayat</w:t>
            </w:r>
            <w:proofErr w:type="spellEnd"/>
            <w:r w:rsidRPr="00102264">
              <w:rPr>
                <w:sz w:val="18"/>
              </w:rPr>
              <w:t xml:space="preserve"> (2) KUHP</w:t>
            </w:r>
          </w:p>
        </w:tc>
        <w:tc>
          <w:tcPr>
            <w:tcW w:w="2970" w:type="dxa"/>
            <w:vAlign w:val="center"/>
          </w:tcPr>
          <w:p w:rsidR="00AE6991" w:rsidRPr="001D192F" w:rsidRDefault="00AE6991" w:rsidP="0003049B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SDA</w:t>
            </w:r>
          </w:p>
        </w:tc>
        <w:tc>
          <w:tcPr>
            <w:tcW w:w="1980" w:type="dxa"/>
            <w:vAlign w:val="center"/>
          </w:tcPr>
          <w:p w:rsidR="00AE6991" w:rsidRDefault="00AE6991" w:rsidP="0003049B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SDA</w:t>
            </w:r>
          </w:p>
        </w:tc>
      </w:tr>
      <w:tr w:rsidR="00AE6991" w:rsidRPr="00777E48" w:rsidTr="0003049B">
        <w:tc>
          <w:tcPr>
            <w:tcW w:w="828" w:type="dxa"/>
          </w:tcPr>
          <w:p w:rsidR="00AE6991" w:rsidRDefault="00AE6991" w:rsidP="0003049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</w:t>
            </w:r>
          </w:p>
        </w:tc>
        <w:tc>
          <w:tcPr>
            <w:tcW w:w="2700" w:type="dxa"/>
            <w:vAlign w:val="center"/>
          </w:tcPr>
          <w:p w:rsidR="00AE6991" w:rsidRPr="007B33AF" w:rsidRDefault="00AE6991" w:rsidP="0003049B">
            <w:pPr>
              <w:rPr>
                <w:rFonts w:cs="Times New Roman"/>
                <w:sz w:val="18"/>
              </w:rPr>
            </w:pPr>
            <w:proofErr w:type="gramStart"/>
            <w:r w:rsidRPr="007B33AF">
              <w:rPr>
                <w:rFonts w:cs="Times New Roman"/>
                <w:sz w:val="18"/>
              </w:rPr>
              <w:t>PDM :</w:t>
            </w:r>
            <w:proofErr w:type="gramEnd"/>
            <w:r w:rsidRPr="007B33AF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173</w:t>
            </w:r>
            <w:r>
              <w:rPr>
                <w:rFonts w:cs="Times New Roman"/>
                <w:sz w:val="18"/>
              </w:rPr>
              <w:t xml:space="preserve"> /L.4.20/Enz.2/09</w:t>
            </w:r>
            <w:r w:rsidRPr="007B33AF">
              <w:rPr>
                <w:rFonts w:cs="Times New Roman"/>
                <w:sz w:val="18"/>
              </w:rPr>
              <w:t>/2023</w:t>
            </w:r>
          </w:p>
          <w:p w:rsidR="00AE6991" w:rsidRDefault="00AE6991" w:rsidP="0003049B">
            <w:pPr>
              <w:pStyle w:val="ListParagraph"/>
              <w:numPr>
                <w:ilvl w:val="0"/>
                <w:numId w:val="21"/>
              </w:numPr>
              <w:ind w:left="76" w:hanging="180"/>
              <w:rPr>
                <w:rFonts w:cs="Times New Roman"/>
                <w:sz w:val="18"/>
              </w:rPr>
            </w:pPr>
            <w:proofErr w:type="gramStart"/>
            <w:r w:rsidRPr="004570A0">
              <w:rPr>
                <w:rFonts w:cs="Times New Roman"/>
                <w:sz w:val="18"/>
              </w:rPr>
              <w:t>RT :</w:t>
            </w:r>
            <w:proofErr w:type="gramEnd"/>
            <w:r w:rsidRPr="004570A0">
              <w:rPr>
                <w:rFonts w:cs="Times New Roman"/>
                <w:sz w:val="18"/>
              </w:rPr>
              <w:t xml:space="preserve"> </w:t>
            </w:r>
            <w:r w:rsidRPr="004570A0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197</w:t>
            </w:r>
            <w:r w:rsidRPr="004570A0">
              <w:rPr>
                <w:rFonts w:cs="Times New Roman"/>
                <w:sz w:val="18"/>
              </w:rPr>
              <w:t>/L.4.20/Enz.2/09/2023</w:t>
            </w:r>
          </w:p>
          <w:p w:rsidR="00AE6991" w:rsidRDefault="00AE6991" w:rsidP="0003049B">
            <w:pPr>
              <w:pStyle w:val="ListParagraph"/>
              <w:numPr>
                <w:ilvl w:val="0"/>
                <w:numId w:val="21"/>
              </w:numPr>
              <w:ind w:left="76" w:hanging="180"/>
              <w:rPr>
                <w:rFonts w:cs="Times New Roman"/>
                <w:sz w:val="18"/>
              </w:rPr>
            </w:pPr>
            <w:proofErr w:type="gramStart"/>
            <w:r w:rsidRPr="004570A0">
              <w:rPr>
                <w:rFonts w:cs="Times New Roman"/>
                <w:sz w:val="18"/>
              </w:rPr>
              <w:t>RT :</w:t>
            </w:r>
            <w:proofErr w:type="gramEnd"/>
            <w:r w:rsidRPr="004570A0">
              <w:rPr>
                <w:rFonts w:cs="Times New Roman"/>
                <w:sz w:val="18"/>
              </w:rPr>
              <w:t xml:space="preserve"> </w:t>
            </w:r>
            <w:r w:rsidRPr="004570A0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198</w:t>
            </w:r>
            <w:r w:rsidRPr="004570A0">
              <w:rPr>
                <w:rFonts w:cs="Times New Roman"/>
                <w:sz w:val="18"/>
              </w:rPr>
              <w:t>/L.4.20/Enz.2/09/2023</w:t>
            </w:r>
          </w:p>
          <w:p w:rsidR="00AE6991" w:rsidRPr="004570A0" w:rsidRDefault="00AE6991" w:rsidP="0003049B">
            <w:pPr>
              <w:pStyle w:val="ListParagraph"/>
              <w:numPr>
                <w:ilvl w:val="0"/>
                <w:numId w:val="21"/>
              </w:numPr>
              <w:ind w:left="76" w:hanging="180"/>
              <w:rPr>
                <w:rFonts w:cs="Times New Roman"/>
                <w:sz w:val="18"/>
              </w:rPr>
            </w:pPr>
            <w:r w:rsidRPr="004570A0">
              <w:rPr>
                <w:rFonts w:cs="Times New Roman"/>
                <w:sz w:val="18"/>
              </w:rPr>
              <w:t xml:space="preserve">RT : </w:t>
            </w:r>
            <w:r w:rsidRPr="004570A0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199</w:t>
            </w:r>
            <w:r w:rsidRPr="004570A0">
              <w:rPr>
                <w:rFonts w:cs="Times New Roman"/>
                <w:sz w:val="18"/>
              </w:rPr>
              <w:t>/L.4.20/Enz.2/09/2023</w:t>
            </w:r>
          </w:p>
        </w:tc>
        <w:tc>
          <w:tcPr>
            <w:tcW w:w="4860" w:type="dxa"/>
            <w:vAlign w:val="center"/>
          </w:tcPr>
          <w:p w:rsidR="00AE6991" w:rsidRPr="00102264" w:rsidRDefault="00AE6991" w:rsidP="0003049B">
            <w:pPr>
              <w:rPr>
                <w:b/>
                <w:sz w:val="20"/>
              </w:rPr>
            </w:pPr>
            <w:r w:rsidRPr="00102264">
              <w:rPr>
                <w:b/>
                <w:sz w:val="20"/>
              </w:rPr>
              <w:t>1 .KHAIRUL RASYID Alias RASYID Bin SUPRIYADI</w:t>
            </w:r>
            <w:r w:rsidRPr="00102264">
              <w:rPr>
                <w:b/>
                <w:sz w:val="20"/>
              </w:rPr>
              <w:br/>
              <w:t>2 .PARINO Alias GOPAR Bin TARMIN</w:t>
            </w:r>
            <w:r w:rsidRPr="00102264">
              <w:rPr>
                <w:b/>
                <w:sz w:val="20"/>
              </w:rPr>
              <w:br/>
              <w:t>3 .ASHARI Alias ASHARI Bin SAHMAN BUTAR-BURAT</w:t>
            </w:r>
          </w:p>
        </w:tc>
        <w:tc>
          <w:tcPr>
            <w:tcW w:w="3780" w:type="dxa"/>
            <w:vAlign w:val="center"/>
          </w:tcPr>
          <w:p w:rsidR="00AE6991" w:rsidRPr="00102264" w:rsidRDefault="00AE6991" w:rsidP="0003049B">
            <w:pPr>
              <w:jc w:val="center"/>
              <w:rPr>
                <w:sz w:val="18"/>
              </w:rPr>
            </w:pPr>
            <w:proofErr w:type="spellStart"/>
            <w:r w:rsidRPr="00102264">
              <w:rPr>
                <w:sz w:val="18"/>
              </w:rPr>
              <w:t>Pasal</w:t>
            </w:r>
            <w:proofErr w:type="spellEnd"/>
            <w:r w:rsidRPr="00102264">
              <w:rPr>
                <w:sz w:val="18"/>
              </w:rPr>
              <w:t xml:space="preserve"> 114 (1) , </w:t>
            </w:r>
            <w:proofErr w:type="spellStart"/>
            <w:r w:rsidRPr="00102264">
              <w:rPr>
                <w:sz w:val="18"/>
              </w:rPr>
              <w:t>Pasal</w:t>
            </w:r>
            <w:proofErr w:type="spellEnd"/>
            <w:r w:rsidRPr="00102264">
              <w:rPr>
                <w:sz w:val="18"/>
              </w:rPr>
              <w:t xml:space="preserve"> 112 (1) UU NO.35 TAHUN 2009</w:t>
            </w:r>
          </w:p>
        </w:tc>
        <w:tc>
          <w:tcPr>
            <w:tcW w:w="2970" w:type="dxa"/>
            <w:vAlign w:val="center"/>
          </w:tcPr>
          <w:p w:rsidR="00AE6991" w:rsidRDefault="00AE6991" w:rsidP="0003049B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SDA </w:t>
            </w:r>
          </w:p>
        </w:tc>
        <w:tc>
          <w:tcPr>
            <w:tcW w:w="1980" w:type="dxa"/>
            <w:vAlign w:val="center"/>
          </w:tcPr>
          <w:p w:rsidR="00AE6991" w:rsidRDefault="00AE6991" w:rsidP="0003049B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SDA</w:t>
            </w:r>
          </w:p>
        </w:tc>
      </w:tr>
      <w:tr w:rsidR="00AE6991" w:rsidRPr="00777E48" w:rsidTr="0003049B">
        <w:tc>
          <w:tcPr>
            <w:tcW w:w="828" w:type="dxa"/>
          </w:tcPr>
          <w:p w:rsidR="00AE6991" w:rsidRDefault="00AE6991" w:rsidP="0003049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</w:t>
            </w:r>
          </w:p>
        </w:tc>
        <w:tc>
          <w:tcPr>
            <w:tcW w:w="2700" w:type="dxa"/>
            <w:vAlign w:val="center"/>
          </w:tcPr>
          <w:p w:rsidR="00AE6991" w:rsidRPr="007B33AF" w:rsidRDefault="00AE6991" w:rsidP="0003049B">
            <w:pPr>
              <w:jc w:val="center"/>
              <w:rPr>
                <w:rFonts w:cs="Times New Roman"/>
                <w:sz w:val="18"/>
              </w:rPr>
            </w:pPr>
            <w:proofErr w:type="gramStart"/>
            <w:r w:rsidRPr="007B33AF">
              <w:rPr>
                <w:rFonts w:cs="Times New Roman"/>
                <w:sz w:val="18"/>
              </w:rPr>
              <w:t>PDM :</w:t>
            </w:r>
            <w:proofErr w:type="gramEnd"/>
            <w:r w:rsidRPr="007B33AF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89</w:t>
            </w:r>
            <w:r>
              <w:rPr>
                <w:rFonts w:cs="Times New Roman"/>
                <w:sz w:val="18"/>
              </w:rPr>
              <w:t>/L.4.20/Eku.2/09</w:t>
            </w:r>
            <w:r w:rsidRPr="007B33AF">
              <w:rPr>
                <w:rFonts w:cs="Times New Roman"/>
                <w:sz w:val="18"/>
              </w:rPr>
              <w:t>/2023</w:t>
            </w:r>
          </w:p>
          <w:p w:rsidR="00AE6991" w:rsidRPr="00207559" w:rsidRDefault="00AE6991" w:rsidP="0003049B">
            <w:pPr>
              <w:jc w:val="center"/>
              <w:rPr>
                <w:rFonts w:cs="Times New Roman"/>
                <w:sz w:val="18"/>
              </w:rPr>
            </w:pPr>
            <w:r w:rsidRPr="00207559">
              <w:rPr>
                <w:rFonts w:cs="Times New Roman"/>
                <w:sz w:val="18"/>
              </w:rPr>
              <w:t xml:space="preserve">RT : </w:t>
            </w:r>
            <w:r>
              <w:rPr>
                <w:rFonts w:cs="Times New Roman"/>
                <w:b/>
                <w:sz w:val="18"/>
              </w:rPr>
              <w:t>91</w:t>
            </w:r>
            <w:r w:rsidRPr="00207559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>/L.4.20/Eku.2/09</w:t>
            </w:r>
            <w:r w:rsidRPr="00207559">
              <w:rPr>
                <w:rFonts w:cs="Times New Roman"/>
                <w:sz w:val="18"/>
              </w:rPr>
              <w:t>/2023</w:t>
            </w:r>
          </w:p>
        </w:tc>
        <w:tc>
          <w:tcPr>
            <w:tcW w:w="4860" w:type="dxa"/>
            <w:vAlign w:val="center"/>
          </w:tcPr>
          <w:p w:rsidR="00AE6991" w:rsidRPr="00102264" w:rsidRDefault="00AE6991" w:rsidP="0003049B">
            <w:pPr>
              <w:rPr>
                <w:b/>
                <w:sz w:val="20"/>
              </w:rPr>
            </w:pPr>
            <w:r w:rsidRPr="00102264">
              <w:rPr>
                <w:b/>
                <w:sz w:val="20"/>
              </w:rPr>
              <w:t>WAHYU ARDIANTO Alias WAHYU Bin SUPOMO</w:t>
            </w:r>
          </w:p>
        </w:tc>
        <w:tc>
          <w:tcPr>
            <w:tcW w:w="3780" w:type="dxa"/>
            <w:vAlign w:val="center"/>
          </w:tcPr>
          <w:p w:rsidR="00AE6991" w:rsidRPr="00102264" w:rsidRDefault="00AE6991" w:rsidP="0003049B">
            <w:pPr>
              <w:jc w:val="center"/>
              <w:rPr>
                <w:sz w:val="18"/>
              </w:rPr>
            </w:pPr>
            <w:proofErr w:type="spellStart"/>
            <w:r w:rsidRPr="00102264">
              <w:rPr>
                <w:sz w:val="18"/>
              </w:rPr>
              <w:t>Pasal</w:t>
            </w:r>
            <w:proofErr w:type="spellEnd"/>
            <w:r w:rsidRPr="00102264">
              <w:rPr>
                <w:sz w:val="18"/>
              </w:rPr>
              <w:t xml:space="preserve"> 82, </w:t>
            </w:r>
            <w:proofErr w:type="spellStart"/>
            <w:r w:rsidRPr="00102264">
              <w:rPr>
                <w:sz w:val="18"/>
              </w:rPr>
              <w:t>Pasal</w:t>
            </w:r>
            <w:proofErr w:type="spellEnd"/>
            <w:r w:rsidRPr="00102264">
              <w:rPr>
                <w:sz w:val="18"/>
              </w:rPr>
              <w:t xml:space="preserve"> 76E</w:t>
            </w:r>
          </w:p>
        </w:tc>
        <w:tc>
          <w:tcPr>
            <w:tcW w:w="2970" w:type="dxa"/>
            <w:vAlign w:val="center"/>
          </w:tcPr>
          <w:p w:rsidR="00AE6991" w:rsidRPr="001D192F" w:rsidRDefault="00AE6991" w:rsidP="0003049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1D192F">
              <w:rPr>
                <w:rFonts w:cs="Times New Roman"/>
                <w:b/>
                <w:sz w:val="22"/>
                <w:szCs w:val="22"/>
              </w:rPr>
              <w:t>NADIN CISTA,SH</w:t>
            </w:r>
          </w:p>
        </w:tc>
        <w:tc>
          <w:tcPr>
            <w:tcW w:w="1980" w:type="dxa"/>
            <w:vAlign w:val="center"/>
          </w:tcPr>
          <w:p w:rsidR="00AE6991" w:rsidRDefault="00AE6991" w:rsidP="0003049B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POLSEK BAGAN SINEMBAH</w:t>
            </w:r>
          </w:p>
        </w:tc>
      </w:tr>
      <w:tr w:rsidR="00AE6991" w:rsidRPr="00777E48" w:rsidTr="0003049B">
        <w:tc>
          <w:tcPr>
            <w:tcW w:w="828" w:type="dxa"/>
          </w:tcPr>
          <w:p w:rsidR="00AE6991" w:rsidRDefault="00AE6991" w:rsidP="0003049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</w:t>
            </w:r>
          </w:p>
        </w:tc>
        <w:tc>
          <w:tcPr>
            <w:tcW w:w="2700" w:type="dxa"/>
            <w:vAlign w:val="center"/>
          </w:tcPr>
          <w:p w:rsidR="00AE6991" w:rsidRPr="007B33AF" w:rsidRDefault="00AE6991" w:rsidP="0003049B">
            <w:pPr>
              <w:jc w:val="center"/>
              <w:rPr>
                <w:rFonts w:cs="Times New Roman"/>
                <w:sz w:val="18"/>
              </w:rPr>
            </w:pPr>
            <w:proofErr w:type="gramStart"/>
            <w:r w:rsidRPr="007B33AF">
              <w:rPr>
                <w:rFonts w:cs="Times New Roman"/>
                <w:sz w:val="18"/>
              </w:rPr>
              <w:t>PDM :</w:t>
            </w:r>
            <w:proofErr w:type="gramEnd"/>
            <w:r w:rsidRPr="007B33AF">
              <w:rPr>
                <w:rFonts w:cs="Times New Roman"/>
                <w:b/>
                <w:sz w:val="18"/>
              </w:rPr>
              <w:t xml:space="preserve"> </w:t>
            </w:r>
            <w:r w:rsidRPr="00C66403">
              <w:rPr>
                <w:rFonts w:cs="Times New Roman"/>
                <w:b/>
                <w:sz w:val="18"/>
              </w:rPr>
              <w:t>192</w:t>
            </w:r>
            <w:r>
              <w:rPr>
                <w:rFonts w:cs="Times New Roman"/>
                <w:sz w:val="18"/>
              </w:rPr>
              <w:t>/L.4.20/Eoh.2/09</w:t>
            </w:r>
            <w:r w:rsidRPr="007B33AF">
              <w:rPr>
                <w:rFonts w:cs="Times New Roman"/>
                <w:sz w:val="18"/>
              </w:rPr>
              <w:t>/2023</w:t>
            </w:r>
          </w:p>
          <w:p w:rsidR="00AE6991" w:rsidRPr="00207559" w:rsidRDefault="00AE6991" w:rsidP="0003049B">
            <w:pPr>
              <w:jc w:val="center"/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Ditahan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Diperkara</w:t>
            </w:r>
            <w:proofErr w:type="spellEnd"/>
            <w:r>
              <w:rPr>
                <w:rFonts w:cs="Times New Roman"/>
                <w:sz w:val="18"/>
              </w:rPr>
              <w:t xml:space="preserve"> Lain</w:t>
            </w:r>
          </w:p>
        </w:tc>
        <w:tc>
          <w:tcPr>
            <w:tcW w:w="4860" w:type="dxa"/>
            <w:vAlign w:val="center"/>
          </w:tcPr>
          <w:p w:rsidR="00AE6991" w:rsidRPr="00102264" w:rsidRDefault="00AE6991" w:rsidP="0003049B">
            <w:pPr>
              <w:rPr>
                <w:b/>
                <w:sz w:val="20"/>
              </w:rPr>
            </w:pPr>
            <w:r w:rsidRPr="00102264">
              <w:rPr>
                <w:b/>
                <w:sz w:val="20"/>
              </w:rPr>
              <w:t>1 .DONAL LUMBAN TOBING</w:t>
            </w:r>
            <w:r w:rsidRPr="00102264">
              <w:rPr>
                <w:b/>
                <w:sz w:val="20"/>
              </w:rPr>
              <w:br/>
              <w:t>2 .RIKSON SITUMORANG Alias ICON</w:t>
            </w:r>
            <w:r w:rsidRPr="00102264">
              <w:rPr>
                <w:b/>
                <w:sz w:val="20"/>
              </w:rPr>
              <w:br/>
              <w:t>3 .AMOS PARLINDUNGAN SIANTURI Alias AMOS</w:t>
            </w:r>
          </w:p>
        </w:tc>
        <w:tc>
          <w:tcPr>
            <w:tcW w:w="3780" w:type="dxa"/>
            <w:vAlign w:val="center"/>
          </w:tcPr>
          <w:p w:rsidR="00AE6991" w:rsidRPr="00102264" w:rsidRDefault="00AE6991" w:rsidP="0003049B">
            <w:pPr>
              <w:jc w:val="center"/>
              <w:rPr>
                <w:sz w:val="18"/>
              </w:rPr>
            </w:pPr>
            <w:proofErr w:type="spellStart"/>
            <w:r w:rsidRPr="00102264">
              <w:rPr>
                <w:sz w:val="18"/>
              </w:rPr>
              <w:t>Pasal</w:t>
            </w:r>
            <w:proofErr w:type="spellEnd"/>
            <w:r w:rsidRPr="00102264">
              <w:rPr>
                <w:sz w:val="18"/>
              </w:rPr>
              <w:t xml:space="preserve"> 363 </w:t>
            </w:r>
            <w:proofErr w:type="spellStart"/>
            <w:r w:rsidRPr="00102264">
              <w:rPr>
                <w:sz w:val="18"/>
              </w:rPr>
              <w:t>Ayat</w:t>
            </w:r>
            <w:proofErr w:type="spellEnd"/>
            <w:r w:rsidRPr="00102264">
              <w:rPr>
                <w:sz w:val="18"/>
              </w:rPr>
              <w:t xml:space="preserve"> (2)  KUHP</w:t>
            </w:r>
          </w:p>
        </w:tc>
        <w:tc>
          <w:tcPr>
            <w:tcW w:w="2970" w:type="dxa"/>
            <w:vAlign w:val="center"/>
          </w:tcPr>
          <w:p w:rsidR="00AE6991" w:rsidRPr="001D192F" w:rsidRDefault="00AE6991" w:rsidP="0003049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1D192F">
              <w:rPr>
                <w:rFonts w:cs="Times New Roman"/>
                <w:b/>
                <w:sz w:val="22"/>
                <w:szCs w:val="22"/>
              </w:rPr>
              <w:t>SDA</w:t>
            </w:r>
          </w:p>
        </w:tc>
        <w:tc>
          <w:tcPr>
            <w:tcW w:w="1980" w:type="dxa"/>
            <w:vAlign w:val="center"/>
          </w:tcPr>
          <w:p w:rsidR="00AE6991" w:rsidRDefault="00AE6991" w:rsidP="0003049B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SDA </w:t>
            </w:r>
          </w:p>
        </w:tc>
      </w:tr>
      <w:tr w:rsidR="00AE6991" w:rsidRPr="00777E48" w:rsidTr="0003049B">
        <w:tc>
          <w:tcPr>
            <w:tcW w:w="828" w:type="dxa"/>
          </w:tcPr>
          <w:p w:rsidR="00AE6991" w:rsidRDefault="00AE6991" w:rsidP="0003049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</w:t>
            </w:r>
          </w:p>
        </w:tc>
        <w:tc>
          <w:tcPr>
            <w:tcW w:w="2700" w:type="dxa"/>
            <w:vAlign w:val="center"/>
          </w:tcPr>
          <w:p w:rsidR="00AE6991" w:rsidRPr="007B33AF" w:rsidRDefault="00AE6991" w:rsidP="0003049B">
            <w:pPr>
              <w:jc w:val="center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PDM :</w:t>
            </w:r>
            <w:r>
              <w:rPr>
                <w:rFonts w:cs="Times New Roman"/>
                <w:b/>
                <w:sz w:val="18"/>
              </w:rPr>
              <w:t>187</w:t>
            </w:r>
            <w:r w:rsidRPr="007B33AF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>/L.4.20/Eoh.2/09</w:t>
            </w:r>
            <w:r w:rsidRPr="007B33AF">
              <w:rPr>
                <w:rFonts w:cs="Times New Roman"/>
                <w:sz w:val="18"/>
              </w:rPr>
              <w:t>/2023</w:t>
            </w:r>
          </w:p>
          <w:p w:rsidR="00AE6991" w:rsidRPr="00207559" w:rsidRDefault="00AE6991" w:rsidP="0003049B">
            <w:pPr>
              <w:jc w:val="center"/>
              <w:rPr>
                <w:rFonts w:cs="Times New Roman"/>
                <w:sz w:val="18"/>
              </w:rPr>
            </w:pPr>
            <w:r w:rsidRPr="00207559">
              <w:rPr>
                <w:rFonts w:cs="Times New Roman"/>
                <w:sz w:val="18"/>
              </w:rPr>
              <w:t xml:space="preserve">RT : </w:t>
            </w:r>
            <w:r w:rsidRPr="00207559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225</w:t>
            </w:r>
            <w:r>
              <w:rPr>
                <w:rFonts w:cs="Times New Roman"/>
                <w:sz w:val="18"/>
              </w:rPr>
              <w:t>/L.4.20/Eoh.2/09</w:t>
            </w:r>
            <w:r w:rsidRPr="00207559">
              <w:rPr>
                <w:rFonts w:cs="Times New Roman"/>
                <w:sz w:val="18"/>
              </w:rPr>
              <w:t>/2023</w:t>
            </w:r>
          </w:p>
        </w:tc>
        <w:tc>
          <w:tcPr>
            <w:tcW w:w="4860" w:type="dxa"/>
            <w:vAlign w:val="center"/>
          </w:tcPr>
          <w:p w:rsidR="00AE6991" w:rsidRPr="00102264" w:rsidRDefault="00AE6991" w:rsidP="0003049B">
            <w:pPr>
              <w:rPr>
                <w:b/>
                <w:sz w:val="20"/>
              </w:rPr>
            </w:pPr>
            <w:r w:rsidRPr="00102264">
              <w:rPr>
                <w:b/>
                <w:sz w:val="20"/>
              </w:rPr>
              <w:t>ABDULAH RAJAB SUSILO Alias RAJAB Bin AGUS MULIADI</w:t>
            </w:r>
          </w:p>
        </w:tc>
        <w:tc>
          <w:tcPr>
            <w:tcW w:w="3780" w:type="dxa"/>
            <w:vAlign w:val="center"/>
          </w:tcPr>
          <w:p w:rsidR="00AE6991" w:rsidRPr="00102264" w:rsidRDefault="00AE6991" w:rsidP="0003049B">
            <w:pPr>
              <w:jc w:val="center"/>
              <w:rPr>
                <w:sz w:val="18"/>
              </w:rPr>
            </w:pPr>
            <w:proofErr w:type="spellStart"/>
            <w:r w:rsidRPr="00102264">
              <w:rPr>
                <w:sz w:val="18"/>
              </w:rPr>
              <w:t>Pasal</w:t>
            </w:r>
            <w:proofErr w:type="spellEnd"/>
            <w:r w:rsidRPr="00102264">
              <w:rPr>
                <w:sz w:val="18"/>
              </w:rPr>
              <w:t xml:space="preserve"> 363 </w:t>
            </w:r>
            <w:proofErr w:type="spellStart"/>
            <w:r w:rsidRPr="00102264">
              <w:rPr>
                <w:sz w:val="18"/>
              </w:rPr>
              <w:t>Ayat</w:t>
            </w:r>
            <w:proofErr w:type="spellEnd"/>
            <w:r w:rsidRPr="00102264">
              <w:rPr>
                <w:sz w:val="18"/>
              </w:rPr>
              <w:t xml:space="preserve"> (1) </w:t>
            </w:r>
            <w:proofErr w:type="spellStart"/>
            <w:r w:rsidRPr="00102264">
              <w:rPr>
                <w:sz w:val="18"/>
              </w:rPr>
              <w:t>Angka</w:t>
            </w:r>
            <w:proofErr w:type="spellEnd"/>
            <w:r w:rsidRPr="00102264">
              <w:rPr>
                <w:sz w:val="18"/>
              </w:rPr>
              <w:t xml:space="preserve"> 3 KUHP</w:t>
            </w:r>
          </w:p>
        </w:tc>
        <w:tc>
          <w:tcPr>
            <w:tcW w:w="2970" w:type="dxa"/>
            <w:vAlign w:val="center"/>
          </w:tcPr>
          <w:p w:rsidR="00AE6991" w:rsidRPr="001D192F" w:rsidRDefault="00AE6991" w:rsidP="0003049B">
            <w:pPr>
              <w:jc w:val="center"/>
              <w:rPr>
                <w:b/>
                <w:sz w:val="22"/>
                <w:szCs w:val="22"/>
              </w:rPr>
            </w:pPr>
            <w:r w:rsidRPr="001D192F">
              <w:rPr>
                <w:b/>
                <w:sz w:val="22"/>
                <w:szCs w:val="22"/>
              </w:rPr>
              <w:t>HADE RACHMAT DANIEL, S.H</w:t>
            </w:r>
          </w:p>
        </w:tc>
        <w:tc>
          <w:tcPr>
            <w:tcW w:w="1980" w:type="dxa"/>
            <w:vAlign w:val="center"/>
          </w:tcPr>
          <w:p w:rsidR="00AE6991" w:rsidRDefault="00AE6991" w:rsidP="0003049B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POLRES ROHIL</w:t>
            </w:r>
          </w:p>
        </w:tc>
      </w:tr>
    </w:tbl>
    <w:p w:rsidR="00AE6991" w:rsidRPr="00D83A5D" w:rsidRDefault="00AE6991" w:rsidP="00AE6991">
      <w:pPr>
        <w:pStyle w:val="Standard"/>
        <w:ind w:left="11520"/>
        <w:jc w:val="center"/>
        <w:rPr>
          <w:rFonts w:eastAsia="Times New Roman" w:cs="Times New Roman"/>
          <w:bCs/>
          <w:sz w:val="8"/>
          <w:szCs w:val="22"/>
        </w:rPr>
      </w:pPr>
      <w:r>
        <w:rPr>
          <w:rFonts w:eastAsia="Times New Roman" w:cs="Times New Roman"/>
          <w:bCs/>
          <w:sz w:val="8"/>
          <w:szCs w:val="22"/>
        </w:rPr>
        <w:t xml:space="preserve">  </w:t>
      </w:r>
    </w:p>
    <w:p w:rsidR="00AE6991" w:rsidRDefault="00AE6991" w:rsidP="00AE6991">
      <w:pPr>
        <w:pStyle w:val="Standard"/>
        <w:ind w:left="12240"/>
        <w:jc w:val="center"/>
        <w:rPr>
          <w:rFonts w:eastAsia="Times New Roman" w:cs="Times New Roman"/>
          <w:bCs/>
          <w:sz w:val="18"/>
          <w:szCs w:val="22"/>
        </w:rPr>
      </w:pPr>
    </w:p>
    <w:p w:rsidR="00AE6991" w:rsidRPr="009729AD" w:rsidRDefault="00AE6991" w:rsidP="00AE6991">
      <w:pPr>
        <w:pStyle w:val="Standard"/>
        <w:ind w:left="11520"/>
        <w:jc w:val="center"/>
        <w:rPr>
          <w:rFonts w:eastAsia="Times New Roman" w:cs="Times New Roman"/>
          <w:bCs/>
          <w:sz w:val="22"/>
        </w:rPr>
      </w:pPr>
      <w:r w:rsidRPr="009729AD">
        <w:rPr>
          <w:rFonts w:eastAsia="Times New Roman" w:cs="Times New Roman"/>
          <w:bCs/>
          <w:sz w:val="22"/>
        </w:rPr>
        <w:t>An. KEPALA KEJAKSAAN NEGERI ROKAN HILIR</w:t>
      </w:r>
    </w:p>
    <w:p w:rsidR="00AE6991" w:rsidRPr="009729AD" w:rsidRDefault="00AE6991" w:rsidP="00AE6991">
      <w:pPr>
        <w:pStyle w:val="Standard"/>
        <w:ind w:left="11520"/>
        <w:jc w:val="center"/>
        <w:rPr>
          <w:rFonts w:eastAsia="Times New Roman" w:cs="Times New Roman"/>
          <w:bCs/>
          <w:sz w:val="22"/>
        </w:rPr>
      </w:pPr>
      <w:r w:rsidRPr="009729AD">
        <w:rPr>
          <w:rFonts w:eastAsia="Times New Roman" w:cs="Times New Roman"/>
          <w:bCs/>
          <w:sz w:val="22"/>
        </w:rPr>
        <w:t>KEPALA SEKSI TINDAK PIDANA UMUM</w:t>
      </w:r>
    </w:p>
    <w:p w:rsidR="00AE6991" w:rsidRPr="009729AD" w:rsidRDefault="00AE6991" w:rsidP="00AE6991">
      <w:pPr>
        <w:pStyle w:val="Standard"/>
        <w:ind w:left="11520"/>
        <w:jc w:val="center"/>
        <w:rPr>
          <w:rFonts w:eastAsia="Times New Roman" w:cs="Times New Roman"/>
          <w:b/>
          <w:sz w:val="22"/>
        </w:rPr>
      </w:pPr>
      <w:r w:rsidRPr="009729AD">
        <w:rPr>
          <w:rFonts w:eastAsia="Times New Roman" w:cs="Times New Roman"/>
          <w:bCs/>
          <w:sz w:val="22"/>
        </w:rPr>
        <w:t>SELAKU PENUNTUT UMUM</w:t>
      </w:r>
    </w:p>
    <w:p w:rsidR="00AE6991" w:rsidRPr="009729AD" w:rsidRDefault="00AE6991" w:rsidP="00AE6991">
      <w:pPr>
        <w:pStyle w:val="Standard"/>
        <w:ind w:left="11520"/>
        <w:jc w:val="center"/>
        <w:rPr>
          <w:rFonts w:eastAsia="Calibri" w:cs="Times New Roman"/>
          <w:sz w:val="22"/>
        </w:rPr>
      </w:pPr>
    </w:p>
    <w:p w:rsidR="00AE6991" w:rsidRPr="009729AD" w:rsidRDefault="00AE6991" w:rsidP="00AE6991">
      <w:pPr>
        <w:pStyle w:val="Standard"/>
        <w:ind w:left="11520"/>
        <w:jc w:val="center"/>
        <w:rPr>
          <w:rFonts w:eastAsia="Calibri" w:cs="Times New Roman"/>
          <w:sz w:val="22"/>
        </w:rPr>
      </w:pPr>
    </w:p>
    <w:p w:rsidR="00AE6991" w:rsidRPr="009729AD" w:rsidRDefault="00AE6991" w:rsidP="00AE6991">
      <w:pPr>
        <w:pStyle w:val="Default"/>
        <w:ind w:left="11520"/>
        <w:jc w:val="center"/>
        <w:rPr>
          <w:b/>
          <w:sz w:val="22"/>
          <w:u w:val="single"/>
          <w:lang w:val="en-US"/>
        </w:rPr>
      </w:pPr>
      <w:r w:rsidRPr="009729AD">
        <w:rPr>
          <w:b/>
          <w:bCs/>
          <w:sz w:val="22"/>
          <w:u w:val="single"/>
          <w:lang w:val="en-US"/>
        </w:rPr>
        <w:t>HARI NAURIANTO</w:t>
      </w:r>
      <w:r w:rsidRPr="009729AD">
        <w:rPr>
          <w:b/>
          <w:bCs/>
          <w:sz w:val="22"/>
          <w:u w:val="single"/>
          <w:lang w:val="zh-CN"/>
        </w:rPr>
        <w:t>, SH</w:t>
      </w:r>
    </w:p>
    <w:p w:rsidR="00AE6991" w:rsidRDefault="00AE6991" w:rsidP="00AE6991">
      <w:pPr>
        <w:spacing w:after="0"/>
        <w:ind w:left="11520"/>
        <w:jc w:val="center"/>
        <w:rPr>
          <w:rFonts w:ascii="Times New Roman" w:eastAsia="Times New Roman" w:hAnsi="Times New Roman" w:cs="Times New Roman"/>
          <w:position w:val="-3"/>
          <w:szCs w:val="24"/>
        </w:rPr>
      </w:pPr>
      <w:r w:rsidRPr="009729AD">
        <w:rPr>
          <w:rFonts w:ascii="Times New Roman" w:hAnsi="Times New Roman" w:cs="Times New Roman"/>
          <w:bCs/>
          <w:szCs w:val="24"/>
        </w:rPr>
        <w:t xml:space="preserve">Jaksa Muda  Nip. </w:t>
      </w:r>
      <w:r w:rsidRPr="009729AD">
        <w:rPr>
          <w:rFonts w:ascii="Times New Roman" w:eastAsia="Times New Roman" w:hAnsi="Times New Roman" w:cs="Times New Roman"/>
          <w:position w:val="-3"/>
          <w:szCs w:val="24"/>
        </w:rPr>
        <w:t>19821124 200812 1 001</w:t>
      </w:r>
    </w:p>
    <w:p w:rsidR="00083083" w:rsidRPr="00AE6991" w:rsidRDefault="00083083" w:rsidP="00AE6991"/>
    <w:sectPr w:rsidR="00083083" w:rsidRPr="00AE6991" w:rsidSect="00EA38BE">
      <w:footerReference w:type="default" r:id="rId7"/>
      <w:pgSz w:w="18722" w:h="12242" w:orient="landscape" w:code="172"/>
      <w:pgMar w:top="630" w:right="1440" w:bottom="1440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3C7" w:rsidRDefault="002263C7" w:rsidP="005D68CE">
      <w:pPr>
        <w:spacing w:after="0" w:line="240" w:lineRule="auto"/>
      </w:pPr>
      <w:r>
        <w:separator/>
      </w:r>
    </w:p>
  </w:endnote>
  <w:endnote w:type="continuationSeparator" w:id="0">
    <w:p w:rsidR="002263C7" w:rsidRDefault="002263C7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3C7" w:rsidRDefault="002263C7" w:rsidP="005D68CE">
      <w:pPr>
        <w:spacing w:after="0" w:line="240" w:lineRule="auto"/>
      </w:pPr>
      <w:r>
        <w:separator/>
      </w:r>
    </w:p>
  </w:footnote>
  <w:footnote w:type="continuationSeparator" w:id="0">
    <w:p w:rsidR="002263C7" w:rsidRDefault="002263C7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090"/>
    <w:multiLevelType w:val="hybridMultilevel"/>
    <w:tmpl w:val="4734F7B4"/>
    <w:lvl w:ilvl="0" w:tplc="38242922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" w15:restartNumberingAfterBreak="0">
    <w:nsid w:val="02B875BB"/>
    <w:multiLevelType w:val="hybridMultilevel"/>
    <w:tmpl w:val="78DCF58A"/>
    <w:lvl w:ilvl="0" w:tplc="8D68652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307498F"/>
    <w:multiLevelType w:val="hybridMultilevel"/>
    <w:tmpl w:val="9E70D2E6"/>
    <w:lvl w:ilvl="0" w:tplc="85B865E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6034784"/>
    <w:multiLevelType w:val="hybridMultilevel"/>
    <w:tmpl w:val="AAB8F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36152"/>
    <w:multiLevelType w:val="hybridMultilevel"/>
    <w:tmpl w:val="E878F796"/>
    <w:lvl w:ilvl="0" w:tplc="73FAA75C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5" w15:restartNumberingAfterBreak="0">
    <w:nsid w:val="13944142"/>
    <w:multiLevelType w:val="hybridMultilevel"/>
    <w:tmpl w:val="2DFED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3122A"/>
    <w:multiLevelType w:val="hybridMultilevel"/>
    <w:tmpl w:val="0B4A77FE"/>
    <w:lvl w:ilvl="0" w:tplc="7AFE094C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7" w15:restartNumberingAfterBreak="0">
    <w:nsid w:val="28A3369B"/>
    <w:multiLevelType w:val="hybridMultilevel"/>
    <w:tmpl w:val="CA5EE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C69E7"/>
    <w:multiLevelType w:val="hybridMultilevel"/>
    <w:tmpl w:val="72D490CC"/>
    <w:lvl w:ilvl="0" w:tplc="B9F8F7C8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9" w15:restartNumberingAfterBreak="0">
    <w:nsid w:val="4F970BBF"/>
    <w:multiLevelType w:val="hybridMultilevel"/>
    <w:tmpl w:val="8C980BF2"/>
    <w:lvl w:ilvl="0" w:tplc="B99E67B2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51946962"/>
    <w:multiLevelType w:val="hybridMultilevel"/>
    <w:tmpl w:val="383CAAF0"/>
    <w:lvl w:ilvl="0" w:tplc="BAF6FEB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53356B54"/>
    <w:multiLevelType w:val="hybridMultilevel"/>
    <w:tmpl w:val="482AE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615B6"/>
    <w:multiLevelType w:val="hybridMultilevel"/>
    <w:tmpl w:val="8452D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D5549"/>
    <w:multiLevelType w:val="hybridMultilevel"/>
    <w:tmpl w:val="4B80FB44"/>
    <w:lvl w:ilvl="0" w:tplc="F572E0E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69442AA3"/>
    <w:multiLevelType w:val="hybridMultilevel"/>
    <w:tmpl w:val="61A0B554"/>
    <w:lvl w:ilvl="0" w:tplc="811A2FE8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5" w15:restartNumberingAfterBreak="0">
    <w:nsid w:val="6BBD0055"/>
    <w:multiLevelType w:val="hybridMultilevel"/>
    <w:tmpl w:val="A0649B70"/>
    <w:lvl w:ilvl="0" w:tplc="E9FAD598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6" w15:restartNumberingAfterBreak="0">
    <w:nsid w:val="6E0E70DD"/>
    <w:multiLevelType w:val="hybridMultilevel"/>
    <w:tmpl w:val="7B3C178E"/>
    <w:lvl w:ilvl="0" w:tplc="8078F592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7" w15:restartNumberingAfterBreak="0">
    <w:nsid w:val="6FB412DA"/>
    <w:multiLevelType w:val="hybridMultilevel"/>
    <w:tmpl w:val="D136AF16"/>
    <w:lvl w:ilvl="0" w:tplc="C9208C82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8" w15:restartNumberingAfterBreak="0">
    <w:nsid w:val="72C12807"/>
    <w:multiLevelType w:val="hybridMultilevel"/>
    <w:tmpl w:val="0C103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83148"/>
    <w:multiLevelType w:val="hybridMultilevel"/>
    <w:tmpl w:val="7728D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20221"/>
    <w:multiLevelType w:val="hybridMultilevel"/>
    <w:tmpl w:val="F8AC8ECC"/>
    <w:lvl w:ilvl="0" w:tplc="7E0644D4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num w:numId="1">
    <w:abstractNumId w:val="4"/>
  </w:num>
  <w:num w:numId="2">
    <w:abstractNumId w:val="20"/>
  </w:num>
  <w:num w:numId="3">
    <w:abstractNumId w:val="6"/>
  </w:num>
  <w:num w:numId="4">
    <w:abstractNumId w:val="17"/>
  </w:num>
  <w:num w:numId="5">
    <w:abstractNumId w:val="8"/>
  </w:num>
  <w:num w:numId="6">
    <w:abstractNumId w:val="5"/>
  </w:num>
  <w:num w:numId="7">
    <w:abstractNumId w:val="14"/>
  </w:num>
  <w:num w:numId="8">
    <w:abstractNumId w:val="18"/>
  </w:num>
  <w:num w:numId="9">
    <w:abstractNumId w:val="16"/>
  </w:num>
  <w:num w:numId="10">
    <w:abstractNumId w:val="1"/>
  </w:num>
  <w:num w:numId="11">
    <w:abstractNumId w:val="2"/>
  </w:num>
  <w:num w:numId="12">
    <w:abstractNumId w:val="0"/>
  </w:num>
  <w:num w:numId="13">
    <w:abstractNumId w:val="13"/>
  </w:num>
  <w:num w:numId="14">
    <w:abstractNumId w:val="9"/>
  </w:num>
  <w:num w:numId="15">
    <w:abstractNumId w:val="10"/>
  </w:num>
  <w:num w:numId="16">
    <w:abstractNumId w:val="15"/>
  </w:num>
  <w:num w:numId="17">
    <w:abstractNumId w:val="19"/>
  </w:num>
  <w:num w:numId="18">
    <w:abstractNumId w:val="3"/>
  </w:num>
  <w:num w:numId="19">
    <w:abstractNumId w:val="7"/>
  </w:num>
  <w:num w:numId="20">
    <w:abstractNumId w:val="12"/>
  </w:num>
  <w:num w:numId="21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134B8"/>
    <w:rsid w:val="000145B5"/>
    <w:rsid w:val="0001476B"/>
    <w:rsid w:val="0001779B"/>
    <w:rsid w:val="00021E38"/>
    <w:rsid w:val="00023C11"/>
    <w:rsid w:val="00023CD7"/>
    <w:rsid w:val="00024C1E"/>
    <w:rsid w:val="00031941"/>
    <w:rsid w:val="0003287C"/>
    <w:rsid w:val="000434C4"/>
    <w:rsid w:val="000478CC"/>
    <w:rsid w:val="00050903"/>
    <w:rsid w:val="0005141B"/>
    <w:rsid w:val="00056126"/>
    <w:rsid w:val="000561A3"/>
    <w:rsid w:val="00060921"/>
    <w:rsid w:val="00061AFC"/>
    <w:rsid w:val="00061FE1"/>
    <w:rsid w:val="0006331B"/>
    <w:rsid w:val="000636CE"/>
    <w:rsid w:val="000707FF"/>
    <w:rsid w:val="00073468"/>
    <w:rsid w:val="00076DBD"/>
    <w:rsid w:val="00077A18"/>
    <w:rsid w:val="0008033D"/>
    <w:rsid w:val="00083083"/>
    <w:rsid w:val="00083F64"/>
    <w:rsid w:val="000873E8"/>
    <w:rsid w:val="00091836"/>
    <w:rsid w:val="00092613"/>
    <w:rsid w:val="000A03F3"/>
    <w:rsid w:val="000A1C08"/>
    <w:rsid w:val="000A4D59"/>
    <w:rsid w:val="000A4D78"/>
    <w:rsid w:val="000A60DE"/>
    <w:rsid w:val="000A7BF7"/>
    <w:rsid w:val="000A7D2D"/>
    <w:rsid w:val="000B045D"/>
    <w:rsid w:val="000B06CB"/>
    <w:rsid w:val="000B1521"/>
    <w:rsid w:val="000B209A"/>
    <w:rsid w:val="000B23A1"/>
    <w:rsid w:val="000B7883"/>
    <w:rsid w:val="000C0B01"/>
    <w:rsid w:val="000C19C6"/>
    <w:rsid w:val="000C2947"/>
    <w:rsid w:val="000C3170"/>
    <w:rsid w:val="000D02B5"/>
    <w:rsid w:val="000D0DB4"/>
    <w:rsid w:val="000D2AA7"/>
    <w:rsid w:val="000D4732"/>
    <w:rsid w:val="000D49BB"/>
    <w:rsid w:val="000D6677"/>
    <w:rsid w:val="000D68A4"/>
    <w:rsid w:val="000E7C78"/>
    <w:rsid w:val="000E7E6C"/>
    <w:rsid w:val="000F11CD"/>
    <w:rsid w:val="000F3498"/>
    <w:rsid w:val="000F3592"/>
    <w:rsid w:val="000F399D"/>
    <w:rsid w:val="000F624B"/>
    <w:rsid w:val="000F7014"/>
    <w:rsid w:val="00102264"/>
    <w:rsid w:val="0010377A"/>
    <w:rsid w:val="00106234"/>
    <w:rsid w:val="00112F82"/>
    <w:rsid w:val="00114898"/>
    <w:rsid w:val="00116127"/>
    <w:rsid w:val="00117840"/>
    <w:rsid w:val="00121DE2"/>
    <w:rsid w:val="00122930"/>
    <w:rsid w:val="001254C0"/>
    <w:rsid w:val="00126A34"/>
    <w:rsid w:val="00127659"/>
    <w:rsid w:val="0012772C"/>
    <w:rsid w:val="00127DED"/>
    <w:rsid w:val="00130299"/>
    <w:rsid w:val="001308B7"/>
    <w:rsid w:val="00133243"/>
    <w:rsid w:val="00140063"/>
    <w:rsid w:val="00141CF8"/>
    <w:rsid w:val="001434C1"/>
    <w:rsid w:val="00143F36"/>
    <w:rsid w:val="00147F67"/>
    <w:rsid w:val="00161D2F"/>
    <w:rsid w:val="001628DC"/>
    <w:rsid w:val="0016413F"/>
    <w:rsid w:val="001736AF"/>
    <w:rsid w:val="0017415C"/>
    <w:rsid w:val="00175D51"/>
    <w:rsid w:val="001776CB"/>
    <w:rsid w:val="00177FED"/>
    <w:rsid w:val="001813D5"/>
    <w:rsid w:val="001817E6"/>
    <w:rsid w:val="0018643D"/>
    <w:rsid w:val="00192FD8"/>
    <w:rsid w:val="00193106"/>
    <w:rsid w:val="00193523"/>
    <w:rsid w:val="001944F3"/>
    <w:rsid w:val="001A2C18"/>
    <w:rsid w:val="001A37D7"/>
    <w:rsid w:val="001A62C3"/>
    <w:rsid w:val="001B2A3D"/>
    <w:rsid w:val="001B6F5D"/>
    <w:rsid w:val="001B70A8"/>
    <w:rsid w:val="001C12BA"/>
    <w:rsid w:val="001C1916"/>
    <w:rsid w:val="001C2726"/>
    <w:rsid w:val="001C74E7"/>
    <w:rsid w:val="001C7B40"/>
    <w:rsid w:val="001D192F"/>
    <w:rsid w:val="001D194E"/>
    <w:rsid w:val="001D3D56"/>
    <w:rsid w:val="001E04C9"/>
    <w:rsid w:val="001E14A4"/>
    <w:rsid w:val="001E201B"/>
    <w:rsid w:val="001E2265"/>
    <w:rsid w:val="001E5418"/>
    <w:rsid w:val="001F1D63"/>
    <w:rsid w:val="00202DE7"/>
    <w:rsid w:val="002063E5"/>
    <w:rsid w:val="00206529"/>
    <w:rsid w:val="00207559"/>
    <w:rsid w:val="00207BD4"/>
    <w:rsid w:val="0021267A"/>
    <w:rsid w:val="002126EA"/>
    <w:rsid w:val="00212B0C"/>
    <w:rsid w:val="00212D50"/>
    <w:rsid w:val="00215478"/>
    <w:rsid w:val="002169F0"/>
    <w:rsid w:val="002222C7"/>
    <w:rsid w:val="00222BFE"/>
    <w:rsid w:val="002263C7"/>
    <w:rsid w:val="00226A5D"/>
    <w:rsid w:val="00227A4E"/>
    <w:rsid w:val="00227A87"/>
    <w:rsid w:val="00230F3D"/>
    <w:rsid w:val="0023212B"/>
    <w:rsid w:val="00234E30"/>
    <w:rsid w:val="00234F56"/>
    <w:rsid w:val="00237682"/>
    <w:rsid w:val="002429A3"/>
    <w:rsid w:val="00242B90"/>
    <w:rsid w:val="00245361"/>
    <w:rsid w:val="00252EB9"/>
    <w:rsid w:val="00255E62"/>
    <w:rsid w:val="00256E6B"/>
    <w:rsid w:val="00257037"/>
    <w:rsid w:val="00261A0C"/>
    <w:rsid w:val="00261F9E"/>
    <w:rsid w:val="00264662"/>
    <w:rsid w:val="00267FE3"/>
    <w:rsid w:val="002705E2"/>
    <w:rsid w:val="00271A28"/>
    <w:rsid w:val="00271B92"/>
    <w:rsid w:val="00273FC5"/>
    <w:rsid w:val="0027418D"/>
    <w:rsid w:val="00277227"/>
    <w:rsid w:val="00285610"/>
    <w:rsid w:val="00287366"/>
    <w:rsid w:val="00290365"/>
    <w:rsid w:val="00291726"/>
    <w:rsid w:val="00295C9F"/>
    <w:rsid w:val="002B0E9A"/>
    <w:rsid w:val="002B19F4"/>
    <w:rsid w:val="002B2334"/>
    <w:rsid w:val="002B27D3"/>
    <w:rsid w:val="002B3072"/>
    <w:rsid w:val="002B50D6"/>
    <w:rsid w:val="002B6BD9"/>
    <w:rsid w:val="002B78CF"/>
    <w:rsid w:val="002C5517"/>
    <w:rsid w:val="002C5E6D"/>
    <w:rsid w:val="002C7838"/>
    <w:rsid w:val="002D04C8"/>
    <w:rsid w:val="002D1027"/>
    <w:rsid w:val="002D456F"/>
    <w:rsid w:val="002D6583"/>
    <w:rsid w:val="002D6A78"/>
    <w:rsid w:val="002D6E95"/>
    <w:rsid w:val="002E5147"/>
    <w:rsid w:val="002E7622"/>
    <w:rsid w:val="002E77DE"/>
    <w:rsid w:val="002F05C6"/>
    <w:rsid w:val="002F1DDC"/>
    <w:rsid w:val="002F1F80"/>
    <w:rsid w:val="002F4636"/>
    <w:rsid w:val="002F4AA3"/>
    <w:rsid w:val="00300B1C"/>
    <w:rsid w:val="00311C2F"/>
    <w:rsid w:val="00312ED2"/>
    <w:rsid w:val="00317C15"/>
    <w:rsid w:val="00322EA7"/>
    <w:rsid w:val="00324EB1"/>
    <w:rsid w:val="00327997"/>
    <w:rsid w:val="00331193"/>
    <w:rsid w:val="0033143D"/>
    <w:rsid w:val="00334DB6"/>
    <w:rsid w:val="003351E6"/>
    <w:rsid w:val="00335DAC"/>
    <w:rsid w:val="00337477"/>
    <w:rsid w:val="003412CC"/>
    <w:rsid w:val="00344260"/>
    <w:rsid w:val="00345C2F"/>
    <w:rsid w:val="003475DB"/>
    <w:rsid w:val="00351579"/>
    <w:rsid w:val="0035238E"/>
    <w:rsid w:val="003532FC"/>
    <w:rsid w:val="003545DF"/>
    <w:rsid w:val="00355252"/>
    <w:rsid w:val="00357A69"/>
    <w:rsid w:val="00361D80"/>
    <w:rsid w:val="00361EB9"/>
    <w:rsid w:val="00362020"/>
    <w:rsid w:val="00370D1C"/>
    <w:rsid w:val="00370ED5"/>
    <w:rsid w:val="00370FD7"/>
    <w:rsid w:val="003859ED"/>
    <w:rsid w:val="00386697"/>
    <w:rsid w:val="003930EC"/>
    <w:rsid w:val="003970BF"/>
    <w:rsid w:val="003B1814"/>
    <w:rsid w:val="003B7B18"/>
    <w:rsid w:val="003C2C7A"/>
    <w:rsid w:val="003C2D16"/>
    <w:rsid w:val="003C2FC0"/>
    <w:rsid w:val="003C3ABE"/>
    <w:rsid w:val="003C5675"/>
    <w:rsid w:val="003D3D29"/>
    <w:rsid w:val="003D43E0"/>
    <w:rsid w:val="003D7BB5"/>
    <w:rsid w:val="003E3F8F"/>
    <w:rsid w:val="003E400B"/>
    <w:rsid w:val="003E5654"/>
    <w:rsid w:val="003E75B5"/>
    <w:rsid w:val="003E7A5A"/>
    <w:rsid w:val="003F0575"/>
    <w:rsid w:val="003F084F"/>
    <w:rsid w:val="003F1BEE"/>
    <w:rsid w:val="003F2CC0"/>
    <w:rsid w:val="003F3379"/>
    <w:rsid w:val="003F4D90"/>
    <w:rsid w:val="003F528E"/>
    <w:rsid w:val="003F70F5"/>
    <w:rsid w:val="004010F1"/>
    <w:rsid w:val="00406342"/>
    <w:rsid w:val="00411AB9"/>
    <w:rsid w:val="0041224C"/>
    <w:rsid w:val="00412F62"/>
    <w:rsid w:val="00413CF0"/>
    <w:rsid w:val="00413E87"/>
    <w:rsid w:val="00425092"/>
    <w:rsid w:val="00433F48"/>
    <w:rsid w:val="004353CA"/>
    <w:rsid w:val="00437A90"/>
    <w:rsid w:val="00441698"/>
    <w:rsid w:val="00441724"/>
    <w:rsid w:val="00444D99"/>
    <w:rsid w:val="00445DD6"/>
    <w:rsid w:val="00452FEF"/>
    <w:rsid w:val="004557AD"/>
    <w:rsid w:val="0045632F"/>
    <w:rsid w:val="004570A0"/>
    <w:rsid w:val="00467C7E"/>
    <w:rsid w:val="00470C03"/>
    <w:rsid w:val="004714B6"/>
    <w:rsid w:val="00471897"/>
    <w:rsid w:val="004735E3"/>
    <w:rsid w:val="004764C6"/>
    <w:rsid w:val="004814D5"/>
    <w:rsid w:val="00484479"/>
    <w:rsid w:val="004863D2"/>
    <w:rsid w:val="00486D84"/>
    <w:rsid w:val="004931D9"/>
    <w:rsid w:val="00494589"/>
    <w:rsid w:val="004A484E"/>
    <w:rsid w:val="004A7FC0"/>
    <w:rsid w:val="004C2093"/>
    <w:rsid w:val="004C4410"/>
    <w:rsid w:val="004C489E"/>
    <w:rsid w:val="004C49CF"/>
    <w:rsid w:val="004C536C"/>
    <w:rsid w:val="004C5AC4"/>
    <w:rsid w:val="004C5F00"/>
    <w:rsid w:val="004C7100"/>
    <w:rsid w:val="004D150E"/>
    <w:rsid w:val="004D22FB"/>
    <w:rsid w:val="004D3280"/>
    <w:rsid w:val="004D6BCB"/>
    <w:rsid w:val="004E7F54"/>
    <w:rsid w:val="004F00E5"/>
    <w:rsid w:val="004F2B38"/>
    <w:rsid w:val="004F5D46"/>
    <w:rsid w:val="004F5F31"/>
    <w:rsid w:val="004F6490"/>
    <w:rsid w:val="005016B8"/>
    <w:rsid w:val="0050241F"/>
    <w:rsid w:val="0050284B"/>
    <w:rsid w:val="0050312F"/>
    <w:rsid w:val="00503C7D"/>
    <w:rsid w:val="00504BB6"/>
    <w:rsid w:val="0050656E"/>
    <w:rsid w:val="0051209C"/>
    <w:rsid w:val="0051247A"/>
    <w:rsid w:val="00512786"/>
    <w:rsid w:val="0051538D"/>
    <w:rsid w:val="00515D26"/>
    <w:rsid w:val="00525BB1"/>
    <w:rsid w:val="005339EA"/>
    <w:rsid w:val="00535E08"/>
    <w:rsid w:val="00536D71"/>
    <w:rsid w:val="0054263B"/>
    <w:rsid w:val="00543B94"/>
    <w:rsid w:val="00543E76"/>
    <w:rsid w:val="005530F5"/>
    <w:rsid w:val="00561436"/>
    <w:rsid w:val="00563665"/>
    <w:rsid w:val="00566258"/>
    <w:rsid w:val="005768FE"/>
    <w:rsid w:val="005774BD"/>
    <w:rsid w:val="00577EEB"/>
    <w:rsid w:val="00580459"/>
    <w:rsid w:val="00584ADD"/>
    <w:rsid w:val="00586D08"/>
    <w:rsid w:val="00587DDC"/>
    <w:rsid w:val="00594D77"/>
    <w:rsid w:val="00596271"/>
    <w:rsid w:val="0059722D"/>
    <w:rsid w:val="00597523"/>
    <w:rsid w:val="005A034E"/>
    <w:rsid w:val="005A0709"/>
    <w:rsid w:val="005A42CD"/>
    <w:rsid w:val="005A63DE"/>
    <w:rsid w:val="005B0DFF"/>
    <w:rsid w:val="005B202B"/>
    <w:rsid w:val="005B51C2"/>
    <w:rsid w:val="005B758A"/>
    <w:rsid w:val="005B7608"/>
    <w:rsid w:val="005B7B90"/>
    <w:rsid w:val="005C06AC"/>
    <w:rsid w:val="005C0E5F"/>
    <w:rsid w:val="005C39F3"/>
    <w:rsid w:val="005C492B"/>
    <w:rsid w:val="005C5652"/>
    <w:rsid w:val="005C6ADC"/>
    <w:rsid w:val="005C7F60"/>
    <w:rsid w:val="005D1112"/>
    <w:rsid w:val="005D41B1"/>
    <w:rsid w:val="005D68CE"/>
    <w:rsid w:val="005E033A"/>
    <w:rsid w:val="005E068C"/>
    <w:rsid w:val="005E10B8"/>
    <w:rsid w:val="005E6F53"/>
    <w:rsid w:val="005F0E72"/>
    <w:rsid w:val="005F15B2"/>
    <w:rsid w:val="005F407B"/>
    <w:rsid w:val="005F54FC"/>
    <w:rsid w:val="005F6B71"/>
    <w:rsid w:val="005F6EF6"/>
    <w:rsid w:val="00602C4A"/>
    <w:rsid w:val="00605247"/>
    <w:rsid w:val="006077EE"/>
    <w:rsid w:val="00607A02"/>
    <w:rsid w:val="00611D96"/>
    <w:rsid w:val="00614A27"/>
    <w:rsid w:val="00616B2A"/>
    <w:rsid w:val="00620192"/>
    <w:rsid w:val="00622B65"/>
    <w:rsid w:val="00624DCA"/>
    <w:rsid w:val="0062510D"/>
    <w:rsid w:val="00630546"/>
    <w:rsid w:val="00630DEB"/>
    <w:rsid w:val="00632085"/>
    <w:rsid w:val="006340C4"/>
    <w:rsid w:val="00634C9F"/>
    <w:rsid w:val="00637288"/>
    <w:rsid w:val="0064483B"/>
    <w:rsid w:val="00644996"/>
    <w:rsid w:val="00644E21"/>
    <w:rsid w:val="00646B1E"/>
    <w:rsid w:val="0065075D"/>
    <w:rsid w:val="00652B8F"/>
    <w:rsid w:val="00653385"/>
    <w:rsid w:val="00654635"/>
    <w:rsid w:val="006557CB"/>
    <w:rsid w:val="0065602D"/>
    <w:rsid w:val="0065675F"/>
    <w:rsid w:val="00656E88"/>
    <w:rsid w:val="00657606"/>
    <w:rsid w:val="00660105"/>
    <w:rsid w:val="00663FAA"/>
    <w:rsid w:val="006642A0"/>
    <w:rsid w:val="00664354"/>
    <w:rsid w:val="00670C46"/>
    <w:rsid w:val="00671A66"/>
    <w:rsid w:val="0067244E"/>
    <w:rsid w:val="0067541D"/>
    <w:rsid w:val="0067650C"/>
    <w:rsid w:val="00676D47"/>
    <w:rsid w:val="00680CD0"/>
    <w:rsid w:val="006832F5"/>
    <w:rsid w:val="00685DFD"/>
    <w:rsid w:val="00690D5E"/>
    <w:rsid w:val="00691B0B"/>
    <w:rsid w:val="00691DE3"/>
    <w:rsid w:val="00695229"/>
    <w:rsid w:val="006A629F"/>
    <w:rsid w:val="006C2F8D"/>
    <w:rsid w:val="006C4E61"/>
    <w:rsid w:val="006D0C1F"/>
    <w:rsid w:val="006D0D59"/>
    <w:rsid w:val="006D1902"/>
    <w:rsid w:val="006D21CC"/>
    <w:rsid w:val="006D41EB"/>
    <w:rsid w:val="006D500D"/>
    <w:rsid w:val="006D5EEB"/>
    <w:rsid w:val="006D5FAD"/>
    <w:rsid w:val="006D67A0"/>
    <w:rsid w:val="006F1BCE"/>
    <w:rsid w:val="006F4D0F"/>
    <w:rsid w:val="006F6A1F"/>
    <w:rsid w:val="0070139B"/>
    <w:rsid w:val="007028CC"/>
    <w:rsid w:val="00702C63"/>
    <w:rsid w:val="00705DC7"/>
    <w:rsid w:val="00707AB7"/>
    <w:rsid w:val="00710F8F"/>
    <w:rsid w:val="00711853"/>
    <w:rsid w:val="007135D9"/>
    <w:rsid w:val="00713B39"/>
    <w:rsid w:val="00716CDC"/>
    <w:rsid w:val="00716CF0"/>
    <w:rsid w:val="00717458"/>
    <w:rsid w:val="00717D8E"/>
    <w:rsid w:val="00722271"/>
    <w:rsid w:val="0072237F"/>
    <w:rsid w:val="00725F0E"/>
    <w:rsid w:val="00730EA9"/>
    <w:rsid w:val="007330F9"/>
    <w:rsid w:val="00733C57"/>
    <w:rsid w:val="00741F42"/>
    <w:rsid w:val="00747282"/>
    <w:rsid w:val="0075224E"/>
    <w:rsid w:val="00752B14"/>
    <w:rsid w:val="00752CDC"/>
    <w:rsid w:val="007561F4"/>
    <w:rsid w:val="0075623F"/>
    <w:rsid w:val="00757B38"/>
    <w:rsid w:val="00761C2C"/>
    <w:rsid w:val="0077014F"/>
    <w:rsid w:val="0077443B"/>
    <w:rsid w:val="007756E5"/>
    <w:rsid w:val="00777E48"/>
    <w:rsid w:val="00781C92"/>
    <w:rsid w:val="0078207C"/>
    <w:rsid w:val="0078361A"/>
    <w:rsid w:val="00786317"/>
    <w:rsid w:val="007878DB"/>
    <w:rsid w:val="00790887"/>
    <w:rsid w:val="00794DF9"/>
    <w:rsid w:val="00794ECB"/>
    <w:rsid w:val="007977EA"/>
    <w:rsid w:val="007A0417"/>
    <w:rsid w:val="007A42FA"/>
    <w:rsid w:val="007B33AF"/>
    <w:rsid w:val="007B47A0"/>
    <w:rsid w:val="007B6180"/>
    <w:rsid w:val="007B7859"/>
    <w:rsid w:val="007B7900"/>
    <w:rsid w:val="007C154E"/>
    <w:rsid w:val="007C1C66"/>
    <w:rsid w:val="007C56B6"/>
    <w:rsid w:val="007C638A"/>
    <w:rsid w:val="007C658B"/>
    <w:rsid w:val="007C727D"/>
    <w:rsid w:val="007D54CB"/>
    <w:rsid w:val="007E1611"/>
    <w:rsid w:val="007E3896"/>
    <w:rsid w:val="007E7D41"/>
    <w:rsid w:val="007F6EEB"/>
    <w:rsid w:val="007F7E5B"/>
    <w:rsid w:val="0080200E"/>
    <w:rsid w:val="0080355E"/>
    <w:rsid w:val="008041BE"/>
    <w:rsid w:val="00806C41"/>
    <w:rsid w:val="008072FA"/>
    <w:rsid w:val="00811C6E"/>
    <w:rsid w:val="00813662"/>
    <w:rsid w:val="00815458"/>
    <w:rsid w:val="0081754D"/>
    <w:rsid w:val="008211F2"/>
    <w:rsid w:val="00824B5A"/>
    <w:rsid w:val="00826F73"/>
    <w:rsid w:val="00827EB2"/>
    <w:rsid w:val="00831D66"/>
    <w:rsid w:val="00835224"/>
    <w:rsid w:val="00837B11"/>
    <w:rsid w:val="00840480"/>
    <w:rsid w:val="0084528C"/>
    <w:rsid w:val="00845D1C"/>
    <w:rsid w:val="00846A64"/>
    <w:rsid w:val="00846E2C"/>
    <w:rsid w:val="00862658"/>
    <w:rsid w:val="008626EC"/>
    <w:rsid w:val="008647FA"/>
    <w:rsid w:val="00864B88"/>
    <w:rsid w:val="00865306"/>
    <w:rsid w:val="0087143B"/>
    <w:rsid w:val="00873C89"/>
    <w:rsid w:val="00876DD9"/>
    <w:rsid w:val="00877EC1"/>
    <w:rsid w:val="00880713"/>
    <w:rsid w:val="00880BED"/>
    <w:rsid w:val="00882734"/>
    <w:rsid w:val="00884418"/>
    <w:rsid w:val="008951BF"/>
    <w:rsid w:val="0089582C"/>
    <w:rsid w:val="008A0DC0"/>
    <w:rsid w:val="008A10C1"/>
    <w:rsid w:val="008A3AEC"/>
    <w:rsid w:val="008A3D34"/>
    <w:rsid w:val="008A45B6"/>
    <w:rsid w:val="008A5B96"/>
    <w:rsid w:val="008B0130"/>
    <w:rsid w:val="008B17F9"/>
    <w:rsid w:val="008B2E6F"/>
    <w:rsid w:val="008B2F94"/>
    <w:rsid w:val="008B4A65"/>
    <w:rsid w:val="008B4DC4"/>
    <w:rsid w:val="008B73FA"/>
    <w:rsid w:val="008C08EA"/>
    <w:rsid w:val="008C616B"/>
    <w:rsid w:val="008D2F6C"/>
    <w:rsid w:val="008E10CC"/>
    <w:rsid w:val="008E2B37"/>
    <w:rsid w:val="008E2FDD"/>
    <w:rsid w:val="008E3058"/>
    <w:rsid w:val="008E47BC"/>
    <w:rsid w:val="008E4C3C"/>
    <w:rsid w:val="008E520B"/>
    <w:rsid w:val="008F1DAD"/>
    <w:rsid w:val="008F2C8F"/>
    <w:rsid w:val="008F3E76"/>
    <w:rsid w:val="008F5306"/>
    <w:rsid w:val="008F63BA"/>
    <w:rsid w:val="008F6EBA"/>
    <w:rsid w:val="008F7C10"/>
    <w:rsid w:val="00901520"/>
    <w:rsid w:val="0090491E"/>
    <w:rsid w:val="00904B1C"/>
    <w:rsid w:val="009052A5"/>
    <w:rsid w:val="00905F3E"/>
    <w:rsid w:val="009100C4"/>
    <w:rsid w:val="009103DE"/>
    <w:rsid w:val="0091123A"/>
    <w:rsid w:val="009143ED"/>
    <w:rsid w:val="0092072D"/>
    <w:rsid w:val="00921189"/>
    <w:rsid w:val="00922E1A"/>
    <w:rsid w:val="00924D57"/>
    <w:rsid w:val="00927F9A"/>
    <w:rsid w:val="00931AB3"/>
    <w:rsid w:val="00934D5B"/>
    <w:rsid w:val="00937B10"/>
    <w:rsid w:val="009418B0"/>
    <w:rsid w:val="0094440F"/>
    <w:rsid w:val="00945076"/>
    <w:rsid w:val="00945F1C"/>
    <w:rsid w:val="00957476"/>
    <w:rsid w:val="009612AB"/>
    <w:rsid w:val="00962D92"/>
    <w:rsid w:val="009635A3"/>
    <w:rsid w:val="00963FBD"/>
    <w:rsid w:val="0096555C"/>
    <w:rsid w:val="00965F15"/>
    <w:rsid w:val="00972936"/>
    <w:rsid w:val="009729AD"/>
    <w:rsid w:val="00972A87"/>
    <w:rsid w:val="00973C44"/>
    <w:rsid w:val="00975E00"/>
    <w:rsid w:val="00976135"/>
    <w:rsid w:val="00980C61"/>
    <w:rsid w:val="009811C2"/>
    <w:rsid w:val="00981F33"/>
    <w:rsid w:val="00981FCE"/>
    <w:rsid w:val="0098599B"/>
    <w:rsid w:val="0098656B"/>
    <w:rsid w:val="0098691C"/>
    <w:rsid w:val="00991228"/>
    <w:rsid w:val="00993981"/>
    <w:rsid w:val="009964C2"/>
    <w:rsid w:val="009A022E"/>
    <w:rsid w:val="009A15A5"/>
    <w:rsid w:val="009A6709"/>
    <w:rsid w:val="009A7591"/>
    <w:rsid w:val="009B131D"/>
    <w:rsid w:val="009B2859"/>
    <w:rsid w:val="009B59BD"/>
    <w:rsid w:val="009B5EE6"/>
    <w:rsid w:val="009B6F1B"/>
    <w:rsid w:val="009B7D32"/>
    <w:rsid w:val="009C1B9F"/>
    <w:rsid w:val="009C1C4C"/>
    <w:rsid w:val="009C3C3B"/>
    <w:rsid w:val="009C4663"/>
    <w:rsid w:val="009D115E"/>
    <w:rsid w:val="009D14FF"/>
    <w:rsid w:val="009D44C5"/>
    <w:rsid w:val="009D69C9"/>
    <w:rsid w:val="009D6A87"/>
    <w:rsid w:val="009D7238"/>
    <w:rsid w:val="009E024D"/>
    <w:rsid w:val="009E06C0"/>
    <w:rsid w:val="009E0E46"/>
    <w:rsid w:val="009E1997"/>
    <w:rsid w:val="009E48D5"/>
    <w:rsid w:val="009E591E"/>
    <w:rsid w:val="009F2792"/>
    <w:rsid w:val="009F51B2"/>
    <w:rsid w:val="009F6B14"/>
    <w:rsid w:val="00A025CD"/>
    <w:rsid w:val="00A02865"/>
    <w:rsid w:val="00A02EC3"/>
    <w:rsid w:val="00A07277"/>
    <w:rsid w:val="00A10838"/>
    <w:rsid w:val="00A11270"/>
    <w:rsid w:val="00A127FE"/>
    <w:rsid w:val="00A12A1A"/>
    <w:rsid w:val="00A165D9"/>
    <w:rsid w:val="00A22414"/>
    <w:rsid w:val="00A2791C"/>
    <w:rsid w:val="00A332D1"/>
    <w:rsid w:val="00A34D05"/>
    <w:rsid w:val="00A43797"/>
    <w:rsid w:val="00A44006"/>
    <w:rsid w:val="00A47143"/>
    <w:rsid w:val="00A52804"/>
    <w:rsid w:val="00A5360D"/>
    <w:rsid w:val="00A575CF"/>
    <w:rsid w:val="00A57D24"/>
    <w:rsid w:val="00A612F6"/>
    <w:rsid w:val="00A623DA"/>
    <w:rsid w:val="00A62491"/>
    <w:rsid w:val="00A64523"/>
    <w:rsid w:val="00A707B8"/>
    <w:rsid w:val="00A70AB7"/>
    <w:rsid w:val="00A71A3C"/>
    <w:rsid w:val="00A73639"/>
    <w:rsid w:val="00A73EE2"/>
    <w:rsid w:val="00A75E71"/>
    <w:rsid w:val="00A776E2"/>
    <w:rsid w:val="00A77A94"/>
    <w:rsid w:val="00A860A0"/>
    <w:rsid w:val="00A86A03"/>
    <w:rsid w:val="00A94DE6"/>
    <w:rsid w:val="00A96B55"/>
    <w:rsid w:val="00A97B48"/>
    <w:rsid w:val="00A97E2A"/>
    <w:rsid w:val="00AA662D"/>
    <w:rsid w:val="00AA6700"/>
    <w:rsid w:val="00AA6A15"/>
    <w:rsid w:val="00AA7CEF"/>
    <w:rsid w:val="00AB1E89"/>
    <w:rsid w:val="00AB60D1"/>
    <w:rsid w:val="00AB701D"/>
    <w:rsid w:val="00AC0894"/>
    <w:rsid w:val="00AC3964"/>
    <w:rsid w:val="00AC7AED"/>
    <w:rsid w:val="00AD1DCE"/>
    <w:rsid w:val="00AD4168"/>
    <w:rsid w:val="00AD4E5D"/>
    <w:rsid w:val="00AE0351"/>
    <w:rsid w:val="00AE4BBE"/>
    <w:rsid w:val="00AE6991"/>
    <w:rsid w:val="00AE7073"/>
    <w:rsid w:val="00AE7C41"/>
    <w:rsid w:val="00AF7F2A"/>
    <w:rsid w:val="00B04D3F"/>
    <w:rsid w:val="00B05558"/>
    <w:rsid w:val="00B062C3"/>
    <w:rsid w:val="00B077F1"/>
    <w:rsid w:val="00B07A11"/>
    <w:rsid w:val="00B26A6D"/>
    <w:rsid w:val="00B317DD"/>
    <w:rsid w:val="00B32F5B"/>
    <w:rsid w:val="00B3384C"/>
    <w:rsid w:val="00B33C30"/>
    <w:rsid w:val="00B33DCE"/>
    <w:rsid w:val="00B37831"/>
    <w:rsid w:val="00B4003D"/>
    <w:rsid w:val="00B44A80"/>
    <w:rsid w:val="00B46108"/>
    <w:rsid w:val="00B53BF5"/>
    <w:rsid w:val="00B5509E"/>
    <w:rsid w:val="00B579A6"/>
    <w:rsid w:val="00B57C22"/>
    <w:rsid w:val="00B6673F"/>
    <w:rsid w:val="00B66991"/>
    <w:rsid w:val="00B70A21"/>
    <w:rsid w:val="00B723AD"/>
    <w:rsid w:val="00B7662F"/>
    <w:rsid w:val="00B80087"/>
    <w:rsid w:val="00B873AC"/>
    <w:rsid w:val="00B9059D"/>
    <w:rsid w:val="00B91545"/>
    <w:rsid w:val="00B9223B"/>
    <w:rsid w:val="00B93890"/>
    <w:rsid w:val="00B95A5D"/>
    <w:rsid w:val="00B97258"/>
    <w:rsid w:val="00B97B8B"/>
    <w:rsid w:val="00BA10CB"/>
    <w:rsid w:val="00BA2462"/>
    <w:rsid w:val="00BA5D61"/>
    <w:rsid w:val="00BA6334"/>
    <w:rsid w:val="00BB0843"/>
    <w:rsid w:val="00BB3A83"/>
    <w:rsid w:val="00BB3D0B"/>
    <w:rsid w:val="00BC4D74"/>
    <w:rsid w:val="00BC5E24"/>
    <w:rsid w:val="00BC7287"/>
    <w:rsid w:val="00BD4204"/>
    <w:rsid w:val="00BE4067"/>
    <w:rsid w:val="00BF1822"/>
    <w:rsid w:val="00BF6F22"/>
    <w:rsid w:val="00C0255B"/>
    <w:rsid w:val="00C06C6D"/>
    <w:rsid w:val="00C06E41"/>
    <w:rsid w:val="00C12F59"/>
    <w:rsid w:val="00C14758"/>
    <w:rsid w:val="00C15C2A"/>
    <w:rsid w:val="00C160C7"/>
    <w:rsid w:val="00C2161A"/>
    <w:rsid w:val="00C216A3"/>
    <w:rsid w:val="00C24040"/>
    <w:rsid w:val="00C24950"/>
    <w:rsid w:val="00C274E2"/>
    <w:rsid w:val="00C31EF0"/>
    <w:rsid w:val="00C34FF1"/>
    <w:rsid w:val="00C35F9C"/>
    <w:rsid w:val="00C41F95"/>
    <w:rsid w:val="00C448F7"/>
    <w:rsid w:val="00C4783A"/>
    <w:rsid w:val="00C52472"/>
    <w:rsid w:val="00C56FE1"/>
    <w:rsid w:val="00C64AAA"/>
    <w:rsid w:val="00C66403"/>
    <w:rsid w:val="00C66ADD"/>
    <w:rsid w:val="00C678F3"/>
    <w:rsid w:val="00C73EB8"/>
    <w:rsid w:val="00C746C4"/>
    <w:rsid w:val="00C74D95"/>
    <w:rsid w:val="00C81AAD"/>
    <w:rsid w:val="00C824B2"/>
    <w:rsid w:val="00C86D2C"/>
    <w:rsid w:val="00C87313"/>
    <w:rsid w:val="00C937E8"/>
    <w:rsid w:val="00C955B3"/>
    <w:rsid w:val="00C9638E"/>
    <w:rsid w:val="00CA1182"/>
    <w:rsid w:val="00CA2906"/>
    <w:rsid w:val="00CA2FCE"/>
    <w:rsid w:val="00CA30FA"/>
    <w:rsid w:val="00CA413B"/>
    <w:rsid w:val="00CA6146"/>
    <w:rsid w:val="00CA65BA"/>
    <w:rsid w:val="00CA6C28"/>
    <w:rsid w:val="00CB07D6"/>
    <w:rsid w:val="00CB1D8F"/>
    <w:rsid w:val="00CB684F"/>
    <w:rsid w:val="00CC1CE1"/>
    <w:rsid w:val="00CC32BF"/>
    <w:rsid w:val="00CC3D0F"/>
    <w:rsid w:val="00CC6261"/>
    <w:rsid w:val="00CC69AB"/>
    <w:rsid w:val="00CC7716"/>
    <w:rsid w:val="00CD45AA"/>
    <w:rsid w:val="00CD6B31"/>
    <w:rsid w:val="00CD7D16"/>
    <w:rsid w:val="00CE2B76"/>
    <w:rsid w:val="00CE2D48"/>
    <w:rsid w:val="00CF1A3A"/>
    <w:rsid w:val="00CF1F4E"/>
    <w:rsid w:val="00CF4B0F"/>
    <w:rsid w:val="00CF598B"/>
    <w:rsid w:val="00CF7838"/>
    <w:rsid w:val="00D03CD5"/>
    <w:rsid w:val="00D04870"/>
    <w:rsid w:val="00D06C6D"/>
    <w:rsid w:val="00D07DD1"/>
    <w:rsid w:val="00D17A8D"/>
    <w:rsid w:val="00D17F3D"/>
    <w:rsid w:val="00D2061C"/>
    <w:rsid w:val="00D2073A"/>
    <w:rsid w:val="00D21B17"/>
    <w:rsid w:val="00D23204"/>
    <w:rsid w:val="00D233DC"/>
    <w:rsid w:val="00D25DD5"/>
    <w:rsid w:val="00D300DB"/>
    <w:rsid w:val="00D31200"/>
    <w:rsid w:val="00D34344"/>
    <w:rsid w:val="00D34F61"/>
    <w:rsid w:val="00D36F9B"/>
    <w:rsid w:val="00D42715"/>
    <w:rsid w:val="00D43D9F"/>
    <w:rsid w:val="00D448F5"/>
    <w:rsid w:val="00D46239"/>
    <w:rsid w:val="00D50184"/>
    <w:rsid w:val="00D52294"/>
    <w:rsid w:val="00D53489"/>
    <w:rsid w:val="00D55B6A"/>
    <w:rsid w:val="00D5656D"/>
    <w:rsid w:val="00D669E4"/>
    <w:rsid w:val="00D72ACD"/>
    <w:rsid w:val="00D73406"/>
    <w:rsid w:val="00D73900"/>
    <w:rsid w:val="00D73CC8"/>
    <w:rsid w:val="00D74FF4"/>
    <w:rsid w:val="00D83A5D"/>
    <w:rsid w:val="00D844E1"/>
    <w:rsid w:val="00D8462E"/>
    <w:rsid w:val="00D84C95"/>
    <w:rsid w:val="00D86915"/>
    <w:rsid w:val="00D87004"/>
    <w:rsid w:val="00D926B9"/>
    <w:rsid w:val="00D95208"/>
    <w:rsid w:val="00DA24AB"/>
    <w:rsid w:val="00DA2D3E"/>
    <w:rsid w:val="00DA2E57"/>
    <w:rsid w:val="00DA3620"/>
    <w:rsid w:val="00DB0A4D"/>
    <w:rsid w:val="00DB0DD6"/>
    <w:rsid w:val="00DB1396"/>
    <w:rsid w:val="00DB3E25"/>
    <w:rsid w:val="00DC6DDE"/>
    <w:rsid w:val="00DD1270"/>
    <w:rsid w:val="00DD12AB"/>
    <w:rsid w:val="00DD436C"/>
    <w:rsid w:val="00DD65E2"/>
    <w:rsid w:val="00DE3729"/>
    <w:rsid w:val="00DE51EE"/>
    <w:rsid w:val="00DE5ABF"/>
    <w:rsid w:val="00DE64E6"/>
    <w:rsid w:val="00DE6729"/>
    <w:rsid w:val="00DE68E3"/>
    <w:rsid w:val="00DE6D26"/>
    <w:rsid w:val="00DE7845"/>
    <w:rsid w:val="00DF1572"/>
    <w:rsid w:val="00DF257F"/>
    <w:rsid w:val="00DF69E2"/>
    <w:rsid w:val="00DF6E09"/>
    <w:rsid w:val="00DF7835"/>
    <w:rsid w:val="00E02354"/>
    <w:rsid w:val="00E049A4"/>
    <w:rsid w:val="00E04D7E"/>
    <w:rsid w:val="00E056F0"/>
    <w:rsid w:val="00E15DFC"/>
    <w:rsid w:val="00E165D6"/>
    <w:rsid w:val="00E17097"/>
    <w:rsid w:val="00E20631"/>
    <w:rsid w:val="00E22019"/>
    <w:rsid w:val="00E27A8B"/>
    <w:rsid w:val="00E27FA8"/>
    <w:rsid w:val="00E304B7"/>
    <w:rsid w:val="00E31FF3"/>
    <w:rsid w:val="00E333F0"/>
    <w:rsid w:val="00E34451"/>
    <w:rsid w:val="00E36DC1"/>
    <w:rsid w:val="00E41E1C"/>
    <w:rsid w:val="00E44F60"/>
    <w:rsid w:val="00E54953"/>
    <w:rsid w:val="00E54D1D"/>
    <w:rsid w:val="00E65EC5"/>
    <w:rsid w:val="00E66FD4"/>
    <w:rsid w:val="00E67C15"/>
    <w:rsid w:val="00E7313E"/>
    <w:rsid w:val="00E77473"/>
    <w:rsid w:val="00E80A00"/>
    <w:rsid w:val="00E80BA7"/>
    <w:rsid w:val="00E82395"/>
    <w:rsid w:val="00E8785B"/>
    <w:rsid w:val="00E87A3E"/>
    <w:rsid w:val="00E92B8D"/>
    <w:rsid w:val="00E9377D"/>
    <w:rsid w:val="00E94FA0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7A60"/>
    <w:rsid w:val="00EB1E4B"/>
    <w:rsid w:val="00EB2835"/>
    <w:rsid w:val="00EB3C65"/>
    <w:rsid w:val="00EB46FC"/>
    <w:rsid w:val="00EB4EE8"/>
    <w:rsid w:val="00EB4F9B"/>
    <w:rsid w:val="00EC0839"/>
    <w:rsid w:val="00EC0ADF"/>
    <w:rsid w:val="00ED5FE0"/>
    <w:rsid w:val="00EE1884"/>
    <w:rsid w:val="00EE2F06"/>
    <w:rsid w:val="00EE593F"/>
    <w:rsid w:val="00EF2405"/>
    <w:rsid w:val="00EF38E2"/>
    <w:rsid w:val="00EF444F"/>
    <w:rsid w:val="00EF7695"/>
    <w:rsid w:val="00EF7CBF"/>
    <w:rsid w:val="00F00B2B"/>
    <w:rsid w:val="00F01C5C"/>
    <w:rsid w:val="00F03D76"/>
    <w:rsid w:val="00F063F1"/>
    <w:rsid w:val="00F11A82"/>
    <w:rsid w:val="00F12498"/>
    <w:rsid w:val="00F13439"/>
    <w:rsid w:val="00F17773"/>
    <w:rsid w:val="00F26878"/>
    <w:rsid w:val="00F26A29"/>
    <w:rsid w:val="00F30284"/>
    <w:rsid w:val="00F364B7"/>
    <w:rsid w:val="00F4104F"/>
    <w:rsid w:val="00F4343C"/>
    <w:rsid w:val="00F46031"/>
    <w:rsid w:val="00F511EF"/>
    <w:rsid w:val="00F519A3"/>
    <w:rsid w:val="00F52EEB"/>
    <w:rsid w:val="00F63B2D"/>
    <w:rsid w:val="00F667E6"/>
    <w:rsid w:val="00F70994"/>
    <w:rsid w:val="00F70A03"/>
    <w:rsid w:val="00F70A9D"/>
    <w:rsid w:val="00F717B8"/>
    <w:rsid w:val="00F73EAA"/>
    <w:rsid w:val="00F774C4"/>
    <w:rsid w:val="00F80A78"/>
    <w:rsid w:val="00F8202B"/>
    <w:rsid w:val="00F820C2"/>
    <w:rsid w:val="00F84C36"/>
    <w:rsid w:val="00F91C46"/>
    <w:rsid w:val="00F93493"/>
    <w:rsid w:val="00F943BA"/>
    <w:rsid w:val="00F94AFA"/>
    <w:rsid w:val="00F9623A"/>
    <w:rsid w:val="00FA0DA3"/>
    <w:rsid w:val="00FA382B"/>
    <w:rsid w:val="00FA6928"/>
    <w:rsid w:val="00FA7437"/>
    <w:rsid w:val="00FB687B"/>
    <w:rsid w:val="00FB7CB1"/>
    <w:rsid w:val="00FC0B98"/>
    <w:rsid w:val="00FD014F"/>
    <w:rsid w:val="00FD2335"/>
    <w:rsid w:val="00FD2549"/>
    <w:rsid w:val="00FD2595"/>
    <w:rsid w:val="00FD30F4"/>
    <w:rsid w:val="00FD3281"/>
    <w:rsid w:val="00FD4C57"/>
    <w:rsid w:val="00FE0650"/>
    <w:rsid w:val="00FE241A"/>
    <w:rsid w:val="00FE5CF4"/>
    <w:rsid w:val="00FF0A99"/>
    <w:rsid w:val="00FF1AA0"/>
    <w:rsid w:val="00FF1C46"/>
    <w:rsid w:val="00FF6E67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760A1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PHPDocX trial version</dc:description>
  <cp:lastModifiedBy>4k470</cp:lastModifiedBy>
  <cp:revision>823</cp:revision>
  <cp:lastPrinted>2023-09-07T02:00:00Z</cp:lastPrinted>
  <dcterms:created xsi:type="dcterms:W3CDTF">2018-07-10T07:34:00Z</dcterms:created>
  <dcterms:modified xsi:type="dcterms:W3CDTF">2023-09-13T07:50:00Z</dcterms:modified>
</cp:coreProperties>
</file>